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8B" w:rsidRPr="007F248B" w:rsidRDefault="007F248B" w:rsidP="007F248B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7F248B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7F248B" w:rsidRPr="007F248B" w:rsidRDefault="007F248B" w:rsidP="007F248B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7F248B">
        <w:rPr>
          <w:rFonts w:ascii="Times New Roman" w:eastAsia="Times New Roman" w:hAnsi="Times New Roman"/>
          <w:color w:val="333333"/>
          <w:sz w:val="24"/>
          <w:szCs w:val="28"/>
        </w:rPr>
        <w:t xml:space="preserve">A new series of transition metal complexes of </w:t>
      </w:r>
      <w:proofErr w:type="spellStart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>mercapto</w:t>
      </w:r>
      <w:proofErr w:type="spellEnd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proofErr w:type="spellStart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>pyrimidine</w:t>
      </w:r>
      <w:proofErr w:type="spellEnd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 xml:space="preserve"> Schiff base complexes has been studied and characterized using various spectral techniques like single crystal XRD, FT-IR, electronic, EDX and TGA. The molecular properties of the </w:t>
      </w:r>
      <w:proofErr w:type="spellStart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>ligand</w:t>
      </w:r>
      <w:proofErr w:type="spellEnd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 xml:space="preserve"> and the complexes have been derived from HOMO-LUMO calculations using Gaussian software. The biological evaluation of the </w:t>
      </w:r>
      <w:proofErr w:type="spellStart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>ligands</w:t>
      </w:r>
      <w:proofErr w:type="spellEnd"/>
      <w:r w:rsidRPr="007F248B">
        <w:rPr>
          <w:rFonts w:ascii="Times New Roman" w:eastAsia="Times New Roman" w:hAnsi="Times New Roman"/>
          <w:color w:val="333333"/>
          <w:sz w:val="24"/>
          <w:szCs w:val="28"/>
        </w:rPr>
        <w:t xml:space="preserve"> and the complexes has been studied and compared. The DNA binding studies of the complexes has been carried out and the binding constants are in the order of 10</w:t>
      </w:r>
      <w:r w:rsidRPr="007F248B">
        <w:rPr>
          <w:rFonts w:ascii="Times New Roman" w:eastAsia="Times New Roman" w:hAnsi="Times New Roman"/>
          <w:color w:val="333333"/>
          <w:sz w:val="24"/>
          <w:szCs w:val="28"/>
          <w:vertAlign w:val="superscript"/>
        </w:rPr>
        <w:t>4</w:t>
      </w:r>
      <w:r w:rsidRPr="007F248B">
        <w:rPr>
          <w:rFonts w:ascii="Times New Roman" w:eastAsia="Times New Roman" w:hAnsi="Times New Roman"/>
          <w:color w:val="333333"/>
          <w:sz w:val="24"/>
          <w:szCs w:val="28"/>
        </w:rPr>
        <w:t xml:space="preserve"> M</w:t>
      </w:r>
      <w:r w:rsidRPr="007F248B">
        <w:rPr>
          <w:rFonts w:ascii="Times New Roman" w:eastAsia="Times New Roman" w:hAnsi="Times New Roman"/>
          <w:color w:val="333333"/>
          <w:sz w:val="24"/>
          <w:szCs w:val="28"/>
          <w:vertAlign w:val="superscript"/>
        </w:rPr>
        <w:t>−1</w:t>
      </w:r>
      <w:r w:rsidRPr="007F248B">
        <w:rPr>
          <w:rFonts w:ascii="Times New Roman" w:eastAsia="Times New Roman" w:hAnsi="Times New Roman"/>
          <w:color w:val="333333"/>
          <w:sz w:val="24"/>
          <w:szCs w:val="28"/>
        </w:rPr>
        <w:t>. The DNA cleavage activity of the complexes proves the mechanism of cleavage is through non-hydrolytic pathway.</w:t>
      </w:r>
    </w:p>
    <w:p w:rsidR="00DD3CBB" w:rsidRDefault="00DD3CBB"/>
    <w:sectPr w:rsidR="00DD3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248B"/>
    <w:rsid w:val="007F248B"/>
    <w:rsid w:val="00DD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2020-08-26T07:25:00Z</dcterms:created>
  <dcterms:modified xsi:type="dcterms:W3CDTF">2020-08-26T07:26:00Z</dcterms:modified>
</cp:coreProperties>
</file>