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35" w:rsidRDefault="00A20035" w:rsidP="00A20035">
      <w:pPr>
        <w:spacing w:after="0" w:line="360" w:lineRule="auto"/>
        <w:jc w:val="center"/>
        <w:rPr>
          <w:rFonts w:ascii="Times New Roman" w:eastAsia="Times New Roman" w:hAnsi="Times New Roman"/>
          <w:b/>
          <w:color w:val="333333"/>
          <w:sz w:val="32"/>
          <w:szCs w:val="32"/>
        </w:rPr>
      </w:pPr>
      <w:r w:rsidRPr="00A20035">
        <w:rPr>
          <w:rFonts w:ascii="Times New Roman" w:eastAsia="Times New Roman" w:hAnsi="Times New Roman"/>
          <w:b/>
          <w:color w:val="333333"/>
          <w:sz w:val="32"/>
          <w:szCs w:val="32"/>
        </w:rPr>
        <w:t>ABSTRACT</w:t>
      </w:r>
    </w:p>
    <w:p w:rsidR="00A20035" w:rsidRPr="00A20035" w:rsidRDefault="00A20035" w:rsidP="00A20035">
      <w:pPr>
        <w:spacing w:after="0" w:line="360" w:lineRule="auto"/>
        <w:jc w:val="center"/>
        <w:rPr>
          <w:rFonts w:ascii="Times New Roman" w:eastAsia="Times New Roman" w:hAnsi="Times New Roman"/>
          <w:b/>
          <w:color w:val="333333"/>
          <w:sz w:val="32"/>
          <w:szCs w:val="32"/>
        </w:rPr>
      </w:pPr>
    </w:p>
    <w:p w:rsidR="00A20035" w:rsidRPr="005160D4" w:rsidRDefault="00A20035" w:rsidP="00A20035">
      <w:pPr>
        <w:spacing w:after="0" w:line="360" w:lineRule="auto"/>
        <w:jc w:val="both"/>
        <w:rPr>
          <w:rFonts w:ascii="Times New Roman" w:eastAsia="Times New Roman" w:hAnsi="Times New Roman"/>
          <w:color w:val="333333"/>
          <w:sz w:val="24"/>
          <w:szCs w:val="24"/>
        </w:rPr>
      </w:pPr>
      <w:r w:rsidRPr="005160D4">
        <w:rPr>
          <w:rFonts w:ascii="Times New Roman" w:eastAsia="Times New Roman" w:hAnsi="Times New Roman"/>
          <w:color w:val="333333"/>
          <w:sz w:val="24"/>
          <w:szCs w:val="24"/>
        </w:rPr>
        <w:t>In latest years the detection of computer viruses has become general place. Computer viruses stay behind a significant threat to computer networks. Through the study of the model, bug-free and common stability points are calculated. To show our abstract analysis, some numerical simulations are also included. The results provide a theoretical basis to control the widen of computer virus. The usual antivirus approach consists of waiting for a number of computers to be infected, detecting the virus, scheming a solution, and delivering and deploying the clarification, in such situation, it is very hard to prevent every machine from being compromised by virus. In this paper we discussed analysis of virus algorithm.</w:t>
      </w:r>
    </w:p>
    <w:p w:rsidR="00D076EA" w:rsidRDefault="00D076EA" w:rsidP="00A20035">
      <w:pPr>
        <w:spacing w:line="360" w:lineRule="auto"/>
        <w:jc w:val="both"/>
      </w:pPr>
    </w:p>
    <w:sectPr w:rsidR="00D076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20035"/>
    <w:rsid w:val="00A20035"/>
    <w:rsid w:val="00D07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622</Characters>
  <Application>Microsoft Office Word</Application>
  <DocSecurity>0</DocSecurity>
  <Lines>5</Lines>
  <Paragraphs>1</Paragraphs>
  <ScaleCrop>false</ScaleCrop>
  <Company>GRG</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2020-09-03T07:21:00Z</dcterms:created>
  <dcterms:modified xsi:type="dcterms:W3CDTF">2020-09-03T07:22:00Z</dcterms:modified>
</cp:coreProperties>
</file>