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272D" w:rsidRPr="00AA272D" w:rsidRDefault="00AA272D" w:rsidP="00AA272D">
      <w:pPr>
        <w:jc w:val="center"/>
        <w:rPr>
          <w:rFonts w:ascii="Times New Roman" w:eastAsia="Times New Roman" w:hAnsi="Times New Roman"/>
          <w:sz w:val="32"/>
          <w:szCs w:val="32"/>
        </w:rPr>
      </w:pPr>
      <w:r w:rsidRPr="00AA272D">
        <w:rPr>
          <w:rFonts w:ascii="Times New Roman" w:eastAsia="Times New Roman" w:hAnsi="Times New Roman"/>
          <w:b/>
          <w:sz w:val="32"/>
          <w:szCs w:val="32"/>
        </w:rPr>
        <w:t>Abstract</w:t>
      </w:r>
    </w:p>
    <w:p w:rsidR="009F2C34" w:rsidRPr="00AA272D" w:rsidRDefault="00AA272D" w:rsidP="00AA272D">
      <w:pPr>
        <w:spacing w:line="360" w:lineRule="auto"/>
        <w:jc w:val="both"/>
        <w:rPr>
          <w:sz w:val="24"/>
          <w:szCs w:val="24"/>
        </w:rPr>
      </w:pPr>
      <w:r w:rsidRPr="00AA272D">
        <w:rPr>
          <w:rFonts w:ascii="Times New Roman" w:eastAsia="Times New Roman" w:hAnsi="Times New Roman"/>
          <w:sz w:val="24"/>
          <w:szCs w:val="24"/>
        </w:rPr>
        <w:t xml:space="preserve">The Introduction of e-resources in the mainstream of the </w:t>
      </w:r>
      <w:proofErr w:type="gramStart"/>
      <w:r w:rsidRPr="00AA272D">
        <w:rPr>
          <w:rFonts w:ascii="Times New Roman" w:eastAsia="Times New Roman" w:hAnsi="Times New Roman"/>
          <w:sz w:val="24"/>
          <w:szCs w:val="24"/>
        </w:rPr>
        <w:t>learning  culture</w:t>
      </w:r>
      <w:proofErr w:type="gramEnd"/>
      <w:r w:rsidRPr="00AA272D">
        <w:rPr>
          <w:rFonts w:ascii="Times New Roman" w:eastAsia="Times New Roman" w:hAnsi="Times New Roman"/>
          <w:sz w:val="24"/>
          <w:szCs w:val="24"/>
        </w:rPr>
        <w:t xml:space="preserve"> in universities and college has exposed the users to more relevant information. E-resources have become an invaluable source </w:t>
      </w:r>
      <w:proofErr w:type="gramStart"/>
      <w:r w:rsidRPr="00AA272D">
        <w:rPr>
          <w:rFonts w:ascii="Times New Roman" w:eastAsia="Times New Roman" w:hAnsi="Times New Roman"/>
          <w:sz w:val="24"/>
          <w:szCs w:val="24"/>
        </w:rPr>
        <w:t>of  current</w:t>
      </w:r>
      <w:proofErr w:type="gramEnd"/>
      <w:r w:rsidRPr="00AA272D">
        <w:rPr>
          <w:rFonts w:ascii="Times New Roman" w:eastAsia="Times New Roman" w:hAnsi="Times New Roman"/>
          <w:sz w:val="24"/>
          <w:szCs w:val="24"/>
        </w:rPr>
        <w:t xml:space="preserve"> information which the users refer in order to keep abreast of latest developments I their areas of interest. The proliferation of electronic resources has had a significant impact on the way the academic community uses, stores, and preserves information. In an effort to more fully understand how this technology is affecting the behaviors and attitudes of academic professionals. In the area of </w:t>
      </w:r>
      <w:proofErr w:type="gramStart"/>
      <w:r w:rsidRPr="00AA272D">
        <w:rPr>
          <w:rFonts w:ascii="Times New Roman" w:eastAsia="Times New Roman" w:hAnsi="Times New Roman"/>
          <w:sz w:val="24"/>
          <w:szCs w:val="24"/>
        </w:rPr>
        <w:t>faculty’s  perceptions</w:t>
      </w:r>
      <w:proofErr w:type="gramEnd"/>
      <w:r w:rsidRPr="00AA272D">
        <w:rPr>
          <w:rFonts w:ascii="Times New Roman" w:eastAsia="Times New Roman" w:hAnsi="Times New Roman"/>
          <w:sz w:val="24"/>
          <w:szCs w:val="24"/>
        </w:rPr>
        <w:t xml:space="preserve"> and attitudes about electronic resources also vary across disciplines. </w:t>
      </w:r>
      <w:proofErr w:type="gramStart"/>
      <w:r w:rsidRPr="00AA272D">
        <w:rPr>
          <w:rFonts w:ascii="Times New Roman" w:eastAsia="Times New Roman" w:hAnsi="Times New Roman"/>
          <w:sz w:val="24"/>
          <w:szCs w:val="24"/>
        </w:rPr>
        <w:t>but</w:t>
      </w:r>
      <w:proofErr w:type="gramEnd"/>
      <w:r w:rsidRPr="00AA272D">
        <w:rPr>
          <w:rFonts w:ascii="Times New Roman" w:eastAsia="Times New Roman" w:hAnsi="Times New Roman"/>
          <w:sz w:val="24"/>
          <w:szCs w:val="24"/>
        </w:rPr>
        <w:t xml:space="preserve"> faculty do </w:t>
      </w:r>
      <w:proofErr w:type="spellStart"/>
      <w:r w:rsidRPr="00AA272D">
        <w:rPr>
          <w:rFonts w:ascii="Times New Roman" w:eastAsia="Times New Roman" w:hAnsi="Times New Roman"/>
          <w:sz w:val="24"/>
          <w:szCs w:val="24"/>
        </w:rPr>
        <w:t>seen</w:t>
      </w:r>
      <w:proofErr w:type="spellEnd"/>
      <w:r w:rsidRPr="00AA272D">
        <w:rPr>
          <w:rFonts w:ascii="Times New Roman" w:eastAsia="Times New Roman" w:hAnsi="Times New Roman"/>
          <w:sz w:val="24"/>
          <w:szCs w:val="24"/>
        </w:rPr>
        <w:t xml:space="preserve"> to agree overall that electronic resources have become invaluable tool for research and faculty will become even more dependent on them in the future : and hard copy may not be replaced entirely by electronic archives but preserving  electronic journals for the future is extremely important. Today’s users have their information needs met via a number of options. They need not come physically to the library to use print formats but can stay at home or the office and access online library resources and services via networks or authentication methods at any time Electronic resources have exploded in popularity and use. They can and do enable innovation in teaching, and they increase timelines in research as well as </w:t>
      </w:r>
      <w:proofErr w:type="gramStart"/>
      <w:r w:rsidRPr="00AA272D">
        <w:rPr>
          <w:rFonts w:ascii="Times New Roman" w:eastAsia="Times New Roman" w:hAnsi="Times New Roman"/>
          <w:sz w:val="24"/>
          <w:szCs w:val="24"/>
        </w:rPr>
        <w:t>increase  discovery</w:t>
      </w:r>
      <w:proofErr w:type="gramEnd"/>
      <w:r w:rsidRPr="00AA272D">
        <w:rPr>
          <w:rFonts w:ascii="Times New Roman" w:eastAsia="Times New Roman" w:hAnsi="Times New Roman"/>
          <w:sz w:val="24"/>
          <w:szCs w:val="24"/>
        </w:rPr>
        <w:t xml:space="preserve"> and creation of new fields of new fields of inquiry, the number of information sources available through both printed and electronic media are ever increasing libraries combining their efforts through various  consortia are trying to get access to electronic information sources more economically. This paper discusses about online resources and its usage pattern of teaching faculties and their awareness.</w:t>
      </w:r>
    </w:p>
    <w:sectPr w:rsidR="009F2C34" w:rsidRPr="00AA272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proofState w:spelling="clean" w:grammar="clean"/>
  <w:defaultTabStop w:val="720"/>
  <w:characterSpacingControl w:val="doNotCompress"/>
  <w:compat>
    <w:useFELayout/>
  </w:compat>
  <w:rsids>
    <w:rsidRoot w:val="00AA272D"/>
    <w:rsid w:val="009F2C34"/>
    <w:rsid w:val="00AA27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280</Words>
  <Characters>1600</Characters>
  <Application>Microsoft Office Word</Application>
  <DocSecurity>0</DocSecurity>
  <Lines>13</Lines>
  <Paragraphs>3</Paragraphs>
  <ScaleCrop>false</ScaleCrop>
  <Company/>
  <LinksUpToDate>false</LinksUpToDate>
  <CharactersWithSpaces>1877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2020-09-05T04:39:00Z</dcterms:created>
  <dcterms:modified xsi:type="dcterms:W3CDTF">2020-09-05T04:40:00Z</dcterms:modified>
</cp:coreProperties>
</file>