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67" w:rsidRPr="00C24167" w:rsidRDefault="00C24167" w:rsidP="00C24167">
      <w:pPr>
        <w:spacing w:line="360" w:lineRule="auto"/>
        <w:jc w:val="center"/>
        <w:rPr>
          <w:rFonts w:ascii="Times New Roman" w:eastAsia="Times New Roman" w:hAnsi="Times New Roman" w:cs="Times New Roman"/>
          <w:b/>
          <w:color w:val="333333"/>
          <w:sz w:val="32"/>
          <w:szCs w:val="32"/>
        </w:rPr>
      </w:pPr>
      <w:r w:rsidRPr="00C24167">
        <w:rPr>
          <w:rFonts w:ascii="Times New Roman" w:eastAsia="Times New Roman" w:hAnsi="Times New Roman" w:cs="Times New Roman"/>
          <w:b/>
          <w:color w:val="333333"/>
          <w:sz w:val="32"/>
          <w:szCs w:val="32"/>
        </w:rPr>
        <w:t>ABSTRACT</w:t>
      </w:r>
    </w:p>
    <w:p w:rsidR="00EE4945" w:rsidRPr="00C24167" w:rsidRDefault="00C24167" w:rsidP="00C24167">
      <w:pPr>
        <w:spacing w:line="360" w:lineRule="auto"/>
        <w:jc w:val="both"/>
        <w:rPr>
          <w:rFonts w:ascii="Times New Roman" w:hAnsi="Times New Roman" w:cs="Times New Roman"/>
          <w:sz w:val="24"/>
          <w:szCs w:val="24"/>
        </w:rPr>
      </w:pPr>
      <w:r w:rsidRPr="00C24167">
        <w:rPr>
          <w:rFonts w:ascii="Times New Roman" w:eastAsia="Times New Roman" w:hAnsi="Times New Roman" w:cs="Times New Roman"/>
          <w:color w:val="333333"/>
          <w:sz w:val="24"/>
          <w:szCs w:val="24"/>
        </w:rPr>
        <w:t xml:space="preserve">The essential one is to collect the information as what the people think forever. Nowadays people can share everything in online Social network such as twitter, </w:t>
      </w:r>
      <w:proofErr w:type="spellStart"/>
      <w:r w:rsidRPr="00C24167">
        <w:rPr>
          <w:rFonts w:ascii="Times New Roman" w:eastAsia="Times New Roman" w:hAnsi="Times New Roman" w:cs="Times New Roman"/>
          <w:color w:val="333333"/>
          <w:sz w:val="24"/>
          <w:szCs w:val="24"/>
        </w:rPr>
        <w:t>Facebook</w:t>
      </w:r>
      <w:proofErr w:type="spellEnd"/>
      <w:r w:rsidRPr="00C24167">
        <w:rPr>
          <w:rFonts w:ascii="Times New Roman" w:eastAsia="Times New Roman" w:hAnsi="Times New Roman" w:cs="Times New Roman"/>
          <w:color w:val="333333"/>
          <w:sz w:val="24"/>
          <w:szCs w:val="24"/>
        </w:rPr>
        <w:t>. People articulates their views and opinions regarding products and services. People can easily access and understand the opinions of others via web resources like as blog, review, and forum. These opinions are individual information which represents user’s opinions. The precise way for predicting opinions are to extract sentiments from the web, which could valuable for marketing research. Opinions are so vital that whenever need to make a decision before want to know others’ opinions. Opinion is not only important for a user but is also useful for an organization. This survey is about various methods and techniques used to classify the user opinions like as positive, negative.</w:t>
      </w:r>
    </w:p>
    <w:sectPr w:rsidR="00EE4945" w:rsidRPr="00C24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24167"/>
    <w:rsid w:val="00C24167"/>
    <w:rsid w:val="00EE4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0</DocSecurity>
  <Lines>6</Lines>
  <Paragraphs>1</Paragraphs>
  <ScaleCrop>false</ScaleCrop>
  <Company>GRG</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2020-09-07T10:02:00Z</dcterms:created>
  <dcterms:modified xsi:type="dcterms:W3CDTF">2020-09-07T10:04:00Z</dcterms:modified>
</cp:coreProperties>
</file>