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B3" w:rsidRPr="00127AB3" w:rsidRDefault="00127AB3" w:rsidP="00127AB3">
      <w:pPr>
        <w:jc w:val="center"/>
        <w:rPr>
          <w:rFonts w:ascii="Times New Roman" w:eastAsia="Times New Roman" w:hAnsi="Times New Roman"/>
          <w:b/>
          <w:sz w:val="32"/>
          <w:szCs w:val="32"/>
        </w:rPr>
      </w:pPr>
      <w:r w:rsidRPr="00127AB3">
        <w:rPr>
          <w:rFonts w:ascii="Times New Roman" w:eastAsia="Times New Roman" w:hAnsi="Times New Roman"/>
          <w:b/>
          <w:sz w:val="32"/>
          <w:szCs w:val="32"/>
        </w:rPr>
        <w:t>Abstract</w:t>
      </w:r>
    </w:p>
    <w:p w:rsidR="00244ACB" w:rsidRDefault="00127AB3" w:rsidP="00127AB3">
      <w:pPr>
        <w:spacing w:line="360" w:lineRule="auto"/>
        <w:jc w:val="both"/>
      </w:pPr>
      <w:r w:rsidRPr="00F51D4A">
        <w:rPr>
          <w:rFonts w:ascii="Times New Roman" w:hAnsi="Times New Roman"/>
          <w:sz w:val="24"/>
          <w:szCs w:val="24"/>
        </w:rPr>
        <w:t xml:space="preserve">Investment planning is necessary for all individuals to achieve their financial goals. People have to plan their resources to avail the maximum benefit out of them. People plan their investment to full their major needs like financial protection, career planning, assets purchase, children’s education, marriage or retirement planning. There are various investments options for various people. For the risk-averse people, there is savings a/c in banks, fixed deposit in banks, post office schemes. For the brave it is dabbling in the stock market. Stock market provides an option to invest in a high risk, high return game. However, an enticing as it might </w:t>
      </w:r>
      <w:proofErr w:type="gramStart"/>
      <w:r w:rsidRPr="00F51D4A">
        <w:rPr>
          <w:rFonts w:ascii="Times New Roman" w:hAnsi="Times New Roman"/>
          <w:sz w:val="24"/>
          <w:szCs w:val="24"/>
        </w:rPr>
        <w:t>appear,</w:t>
      </w:r>
      <w:proofErr w:type="gramEnd"/>
      <w:r w:rsidRPr="00F51D4A">
        <w:rPr>
          <w:rFonts w:ascii="Times New Roman" w:hAnsi="Times New Roman"/>
          <w:sz w:val="24"/>
          <w:szCs w:val="24"/>
        </w:rPr>
        <w:t xml:space="preserve"> people generally are clueless as to how the stock market functions and in the process can endangered their hand-earned money. For those who are not adapt at understanding the stock market, the task of generating superior returns at similar levels of risk is arduous to say the least. This is where mutual funds come in to picture.</w:t>
      </w:r>
    </w:p>
    <w:sectPr w:rsidR="00244A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127AB3"/>
    <w:rsid w:val="00127AB3"/>
    <w:rsid w:val="00244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2020-09-11T04:38:00Z</dcterms:created>
  <dcterms:modified xsi:type="dcterms:W3CDTF">2020-09-11T04:38:00Z</dcterms:modified>
</cp:coreProperties>
</file>