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9" w:rsidRPr="00F67E39" w:rsidRDefault="00F67E39" w:rsidP="00F67E39">
      <w:pPr>
        <w:ind w:firstLine="72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F67E3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Abstract</w:t>
      </w:r>
    </w:p>
    <w:p w:rsidR="00F67E39" w:rsidRPr="00F67E39" w:rsidRDefault="00F67E39" w:rsidP="00F67E39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67E39">
        <w:rPr>
          <w:rFonts w:ascii="Times New Roman" w:hAnsi="Times New Roman"/>
          <w:color w:val="000000"/>
          <w:sz w:val="24"/>
          <w:szCs w:val="24"/>
        </w:rPr>
        <w:t xml:space="preserve">A web directory is not a search engine and does not display lists of web pages based on keywords; instead, it lists web sites by category and subcategory. The categorization is usually based on the whole web site rather than one page or a set of keywords, and sites are often limited to inclusion in only a few categories. Web directories often allow site owners to submit their site for inclusion, and have editors review submissions for </w:t>
      </w:r>
      <w:proofErr w:type="spellStart"/>
      <w:r w:rsidRPr="00F67E39">
        <w:rPr>
          <w:rFonts w:ascii="Times New Roman" w:hAnsi="Times New Roman"/>
          <w:color w:val="000000"/>
          <w:sz w:val="24"/>
          <w:szCs w:val="24"/>
        </w:rPr>
        <w:t>fitness</w:t>
      </w:r>
      <w:r w:rsidRPr="00F67E39">
        <w:rPr>
          <w:rFonts w:ascii="Times New Roman" w:hAnsi="Times New Roman"/>
          <w:sz w:val="24"/>
          <w:szCs w:val="24"/>
        </w:rPr>
        <w:t>.In</w:t>
      </w:r>
      <w:proofErr w:type="spellEnd"/>
      <w:r w:rsidRPr="00F67E39">
        <w:rPr>
          <w:rFonts w:ascii="Times New Roman" w:hAnsi="Times New Roman"/>
          <w:sz w:val="24"/>
          <w:szCs w:val="24"/>
        </w:rPr>
        <w:t xml:space="preserve"> dissimilarity to most of the work on Web usage mining, the usage data that are analyzed here communicate to user navigation throughout the Web, to a certain extent than a particular Web site exhibit as a result a high amount of thematic diversity. </w:t>
      </w:r>
      <w:r w:rsidRPr="00F67E39">
        <w:rPr>
          <w:rFonts w:ascii="Times New Roman" w:hAnsi="Times New Roman"/>
          <w:bCs/>
          <w:sz w:val="24"/>
          <w:szCs w:val="24"/>
        </w:rPr>
        <w:t xml:space="preserve">Due to proxy servers and cached versions of the pages used by the client using </w:t>
      </w:r>
      <w:proofErr w:type="gramStart"/>
      <w:r w:rsidRPr="00F67E39">
        <w:rPr>
          <w:rFonts w:ascii="Times New Roman" w:hAnsi="Times New Roman"/>
          <w:bCs/>
          <w:sz w:val="24"/>
          <w:szCs w:val="24"/>
        </w:rPr>
        <w:t>‘Back’ ,</w:t>
      </w:r>
      <w:proofErr w:type="gramEnd"/>
      <w:r w:rsidRPr="00F67E39">
        <w:rPr>
          <w:rFonts w:ascii="Times New Roman" w:hAnsi="Times New Roman"/>
          <w:bCs/>
          <w:sz w:val="24"/>
          <w:szCs w:val="24"/>
        </w:rPr>
        <w:t xml:space="preserve"> the sessions identified have many missed pages. Enhanced Path Sequence Algorithm proposed </w:t>
      </w:r>
      <w:r w:rsidRPr="00F67E39">
        <w:rPr>
          <w:rFonts w:ascii="Times New Roman" w:hAnsi="Times New Roman"/>
          <w:sz w:val="24"/>
          <w:szCs w:val="24"/>
        </w:rPr>
        <w:t xml:space="preserve">there are chances of missing pages after constructing transactions due to proxy servers and caching problems. </w:t>
      </w:r>
    </w:p>
    <w:p w:rsidR="00F67E39" w:rsidRPr="00F67E39" w:rsidRDefault="00F67E39" w:rsidP="00F67E39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67E39">
        <w:rPr>
          <w:rFonts w:ascii="Times New Roman" w:hAnsi="Times New Roman"/>
          <w:sz w:val="24"/>
          <w:szCs w:val="24"/>
        </w:rPr>
        <w:t xml:space="preserve">Three approaches used for this 1. </w:t>
      </w:r>
      <w:r w:rsidRPr="00F67E39">
        <w:rPr>
          <w:rFonts w:ascii="Times New Roman" w:hAnsi="Times New Roman"/>
          <w:iCs/>
          <w:sz w:val="24"/>
          <w:szCs w:val="24"/>
        </w:rPr>
        <w:t xml:space="preserve">Time Window: </w:t>
      </w:r>
      <w:r w:rsidRPr="00F67E39">
        <w:rPr>
          <w:rFonts w:ascii="Times New Roman" w:hAnsi="Times New Roman"/>
          <w:sz w:val="24"/>
          <w:szCs w:val="24"/>
        </w:rPr>
        <w:t xml:space="preserve">A time window transaction is framed from triplets of </w:t>
      </w:r>
      <w:proofErr w:type="spellStart"/>
      <w:r w:rsidRPr="00F67E39">
        <w:rPr>
          <w:rFonts w:ascii="Times New Roman" w:hAnsi="Times New Roman"/>
          <w:sz w:val="24"/>
          <w:szCs w:val="24"/>
        </w:rPr>
        <w:t>ip</w:t>
      </w:r>
      <w:proofErr w:type="spellEnd"/>
      <w:r w:rsidRPr="00F67E39">
        <w:rPr>
          <w:rFonts w:ascii="Times New Roman" w:hAnsi="Times New Roman"/>
          <w:sz w:val="24"/>
          <w:szCs w:val="24"/>
        </w:rPr>
        <w:t xml:space="preserve"> address, user identification, and time length of each webpage up to a limit called time window. 2. </w:t>
      </w:r>
      <w:r w:rsidRPr="00F67E39">
        <w:rPr>
          <w:rFonts w:ascii="Times New Roman" w:hAnsi="Times New Roman"/>
          <w:iCs/>
          <w:sz w:val="24"/>
          <w:szCs w:val="24"/>
        </w:rPr>
        <w:t xml:space="preserve">Reference Length approach: </w:t>
      </w:r>
      <w:r w:rsidRPr="00F67E39">
        <w:rPr>
          <w:rFonts w:ascii="Times New Roman" w:hAnsi="Times New Roman"/>
          <w:sz w:val="24"/>
          <w:szCs w:val="24"/>
        </w:rPr>
        <w:t xml:space="preserve">This approach is based on the assumption that the amount of time a user spends on a page correlates to whether the page is an auxiliary page or content page for that user. 3. </w:t>
      </w:r>
      <w:r w:rsidRPr="00F67E39">
        <w:rPr>
          <w:rFonts w:ascii="Times New Roman" w:hAnsi="Times New Roman"/>
          <w:iCs/>
          <w:sz w:val="24"/>
          <w:szCs w:val="24"/>
        </w:rPr>
        <w:t xml:space="preserve">Maximal Forward Reference: </w:t>
      </w:r>
      <w:r w:rsidRPr="00F67E39">
        <w:rPr>
          <w:rFonts w:ascii="Times New Roman" w:hAnsi="Times New Roman"/>
          <w:sz w:val="24"/>
          <w:szCs w:val="24"/>
        </w:rPr>
        <w:t xml:space="preserve">A transaction is considered as the set of pages from the visited page until there is a backward reference. Forward reference pages are considered as content pages and the path is taken as index pages. </w:t>
      </w:r>
      <w:proofErr w:type="gramStart"/>
      <w:r w:rsidRPr="00F67E39">
        <w:rPr>
          <w:rFonts w:ascii="Times New Roman" w:hAnsi="Times New Roman"/>
          <w:sz w:val="24"/>
          <w:szCs w:val="24"/>
        </w:rPr>
        <w:t>The primary usage to store sessions and pointers to secondary table which is having complete path navigation.</w:t>
      </w:r>
      <w:proofErr w:type="gramEnd"/>
      <w:r w:rsidRPr="00F67E39">
        <w:rPr>
          <w:rFonts w:ascii="Times New Roman" w:hAnsi="Times New Roman"/>
          <w:sz w:val="24"/>
          <w:szCs w:val="24"/>
        </w:rPr>
        <w:t xml:space="preserve"> </w:t>
      </w:r>
    </w:p>
    <w:p w:rsidR="00177BF5" w:rsidRDefault="00177BF5"/>
    <w:sectPr w:rsidR="00177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F67E39"/>
    <w:rsid w:val="00177BF5"/>
    <w:rsid w:val="00F6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2020-09-12T09:30:00Z</dcterms:created>
  <dcterms:modified xsi:type="dcterms:W3CDTF">2020-09-12T09:31:00Z</dcterms:modified>
</cp:coreProperties>
</file>