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1F" w:rsidRPr="00C40C1F" w:rsidRDefault="00C40C1F" w:rsidP="00C40C1F">
      <w:pPr>
        <w:jc w:val="center"/>
        <w:rPr>
          <w:rFonts w:ascii="Times New Roman" w:hAnsi="Times New Roman" w:cs="Times New Roman"/>
          <w:b/>
          <w:sz w:val="32"/>
          <w:szCs w:val="32"/>
        </w:rPr>
      </w:pPr>
      <w:r w:rsidRPr="00C40C1F">
        <w:rPr>
          <w:rFonts w:ascii="Times New Roman" w:hAnsi="Times New Roman" w:cs="Times New Roman"/>
          <w:b/>
          <w:sz w:val="32"/>
          <w:szCs w:val="32"/>
        </w:rPr>
        <w:t>Abstract</w:t>
      </w:r>
    </w:p>
    <w:p w:rsidR="00B1052A" w:rsidRDefault="00C40C1F" w:rsidP="00C40C1F">
      <w:pPr>
        <w:spacing w:line="360" w:lineRule="auto"/>
        <w:jc w:val="both"/>
      </w:pPr>
      <w:r w:rsidRPr="0065355E">
        <w:rPr>
          <w:sz w:val="24"/>
          <w:szCs w:val="24"/>
        </w:rPr>
        <w:t>Traditional technique of searching the web was via contents. Web Content mining is the extended work performed by search engines. Web Content mining refers to the discovery of useful information from web content such as text, images videos etc. Two approaches used in web content mining are Agent based approach and database approach.</w:t>
      </w:r>
    </w:p>
    <w:sectPr w:rsidR="00B10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40C1F"/>
    <w:rsid w:val="00B1052A"/>
    <w:rsid w:val="00C40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2020-09-14T05:49:00Z</dcterms:created>
  <dcterms:modified xsi:type="dcterms:W3CDTF">2020-09-14T05:50:00Z</dcterms:modified>
</cp:coreProperties>
</file>