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C" w:rsidRPr="00285A4C" w:rsidRDefault="00285A4C" w:rsidP="00285A4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85A4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318F3" w:rsidRDefault="00285A4C" w:rsidP="00285A4C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 xml:space="preserve">Recently,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based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attracted huge attention to provide a novel sensor platform due to its potential application in electrochemical sensing. In this study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decorated on 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functionalized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been used as a novel electrochemical sensor for the detection of p-Aminophenol.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synthesized using chemical reduction method.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using X-ray diffraction </w:t>
      </w:r>
      <w:proofErr w:type="spellStart"/>
      <w:r w:rsidRPr="006E26A2">
        <w:rPr>
          <w:rFonts w:ascii="Times New Roman" w:hAnsi="Times New Roman"/>
          <w:sz w:val="24"/>
          <w:szCs w:val="24"/>
        </w:rPr>
        <w:t>anlayis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(XRD), Fourier transform - infrared spectroscopy analysis (FT-IR), scanning electron microscopy analysis (SEM), Energy dispersive x-ray spectroscopy analysis (EDAX).Transmission electron microscopy analysis (TEM) and Selected area electron diffraction analysis (SAED). FT-IR spectral analysis shows that the band observed around 505 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 xml:space="preserve"> corresponds to the Cu-O stretching vibration. XRD reveals that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crystallite in nature and the crystallite size varies from 9.6 to 18.5 nm. It is found that the spherical shaped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homogeneously distributed on the surface of rough, thin, wrinkled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oxide/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electrochemical properties are investigated using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influence of several factors such as pH of the supporting electrolyte and scan rate are optimized. The fabricated electrode under optimized conditions, showed a linear range of p-AP from 60 µM to 150 µM. Hence, the 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functionalized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oxide/copper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GCE shows an excellent </w:t>
      </w:r>
      <w:proofErr w:type="spellStart"/>
      <w:r w:rsidRPr="006E26A2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activity towards the detection of p-AP due to its uniform dispersion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on the large surface area of </w:t>
      </w:r>
      <w:proofErr w:type="spellStart"/>
      <w:r w:rsidRPr="006E26A2">
        <w:rPr>
          <w:rFonts w:ascii="Times New Roman" w:hAnsi="Times New Roman"/>
          <w:sz w:val="24"/>
          <w:szCs w:val="24"/>
        </w:rPr>
        <w:t>rGO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/CS that leads to good electron transfer rate between p-AP and </w:t>
      </w:r>
      <w:proofErr w:type="spellStart"/>
      <w:r w:rsidRPr="006E26A2">
        <w:rPr>
          <w:rFonts w:ascii="Times New Roman" w:hAnsi="Times New Roman"/>
          <w:sz w:val="24"/>
          <w:szCs w:val="24"/>
        </w:rPr>
        <w:t>rGO</w:t>
      </w:r>
      <w:proofErr w:type="spellEnd"/>
      <w:r w:rsidRPr="006E26A2">
        <w:rPr>
          <w:rFonts w:ascii="Times New Roman" w:hAnsi="Times New Roman"/>
          <w:sz w:val="24"/>
          <w:szCs w:val="24"/>
        </w:rPr>
        <w:t>/CS/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GCE. The prepared sensor can be used for real time detection in waste water.</w:t>
      </w:r>
    </w:p>
    <w:sectPr w:rsidR="00B3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85A4C"/>
    <w:rsid w:val="00285A4C"/>
    <w:rsid w:val="00B3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2020-09-21T06:37:00Z</dcterms:created>
  <dcterms:modified xsi:type="dcterms:W3CDTF">2020-09-21T06:38:00Z</dcterms:modified>
</cp:coreProperties>
</file>