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86" w:rsidRDefault="008B3286" w:rsidP="008B3286">
      <w:pPr>
        <w:jc w:val="center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D44C77">
        <w:rPr>
          <w:rFonts w:ascii="Times New Roman" w:eastAsia="Times New Roman" w:hAnsi="Times New Roman"/>
          <w:b/>
          <w:color w:val="333333"/>
          <w:sz w:val="24"/>
          <w:szCs w:val="24"/>
        </w:rPr>
        <w:t>ABSTRACT</w:t>
      </w:r>
    </w:p>
    <w:p w:rsidR="003F45ED" w:rsidRDefault="008B3286" w:rsidP="008B3286">
      <w:pPr>
        <w:spacing w:line="360" w:lineRule="auto"/>
        <w:jc w:val="both"/>
      </w:pPr>
      <w:r w:rsidRPr="00E442DE">
        <w:rPr>
          <w:rFonts w:ascii="Times New Roman" w:hAnsi="Times New Roman"/>
          <w:color w:val="2E2E2E"/>
          <w:sz w:val="24"/>
          <w:szCs w:val="24"/>
        </w:rPr>
        <w:t xml:space="preserve"> </w:t>
      </w:r>
      <w:r w:rsidR="0021501E" w:rsidRPr="009E3FF8">
        <w:rPr>
          <w:rFonts w:ascii="Times New Roman" w:hAnsi="Times New Roman"/>
          <w:sz w:val="24"/>
          <w:szCs w:val="24"/>
        </w:rPr>
        <w:t xml:space="preserve">The current work emphasis on the synthesis, characterization and the gas sensing activity of </w:t>
      </w:r>
      <w:proofErr w:type="spellStart"/>
      <w:proofErr w:type="gramStart"/>
      <w:r w:rsidR="0021501E" w:rsidRPr="009E3FF8">
        <w:rPr>
          <w:rFonts w:ascii="Times New Roman" w:hAnsi="Times New Roman"/>
          <w:sz w:val="24"/>
          <w:szCs w:val="24"/>
        </w:rPr>
        <w:t>titania</w:t>
      </w:r>
      <w:proofErr w:type="spellEnd"/>
      <w:proofErr w:type="gramEnd"/>
      <w:r w:rsidR="0021501E" w:rsidRPr="009E3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nanoparticles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 and yttrium (Y) doped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titania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nanoparticles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. The structural, morphological and optical properties of </w:t>
      </w:r>
      <w:proofErr w:type="spellStart"/>
      <w:proofErr w:type="gramStart"/>
      <w:r w:rsidR="0021501E" w:rsidRPr="009E3FF8">
        <w:rPr>
          <w:rFonts w:ascii="Times New Roman" w:hAnsi="Times New Roman"/>
          <w:sz w:val="24"/>
          <w:szCs w:val="24"/>
        </w:rPr>
        <w:t>titania</w:t>
      </w:r>
      <w:proofErr w:type="spellEnd"/>
      <w:proofErr w:type="gramEnd"/>
      <w:r w:rsidR="0021501E" w:rsidRPr="009E3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nanoparticles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 and Y doped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titania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nanoparticles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 were studied by XRD, UV, PL, FTIR, FESEM, EDAX and TEM analysis. The XRD analysis showed that the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titania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nanoparticles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 contains tetragonal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anatase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 phase, Y doped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titania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nanoparticles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 with various molar concentrations (0.5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mM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, 1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mM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, 1.5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mM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 and 2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mM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) consists of three different phases. The average crystallite size was found to be 13 - 11 nm. The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bandgap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 energy of </w:t>
      </w:r>
      <w:proofErr w:type="spellStart"/>
      <w:proofErr w:type="gramStart"/>
      <w:r w:rsidR="0021501E" w:rsidRPr="009E3FF8">
        <w:rPr>
          <w:rFonts w:ascii="Times New Roman" w:hAnsi="Times New Roman"/>
          <w:sz w:val="24"/>
          <w:szCs w:val="24"/>
        </w:rPr>
        <w:t>titania</w:t>
      </w:r>
      <w:proofErr w:type="spellEnd"/>
      <w:proofErr w:type="gramEnd"/>
      <w:r w:rsidR="0021501E" w:rsidRPr="009E3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nanoparticles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 and Y doped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titania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nanoparticles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 were found in the range 3.56–3.52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eV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. The blue and green emission peaks were formed in the photoluminescence spectra. The grain size and surface morphology of the samples were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analysed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 by FESEM and TEM-SAED analysis. The elemental compositions of the prepared samples were detected by EDAX. The effect of yttrium concentrations on </w:t>
      </w:r>
      <w:proofErr w:type="spellStart"/>
      <w:proofErr w:type="gramStart"/>
      <w:r w:rsidR="0021501E" w:rsidRPr="009E3FF8">
        <w:rPr>
          <w:rFonts w:ascii="Times New Roman" w:hAnsi="Times New Roman"/>
          <w:sz w:val="24"/>
          <w:szCs w:val="24"/>
        </w:rPr>
        <w:t>titania</w:t>
      </w:r>
      <w:proofErr w:type="spellEnd"/>
      <w:proofErr w:type="gramEnd"/>
      <w:r w:rsidR="0021501E" w:rsidRPr="009E3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01E" w:rsidRPr="009E3FF8">
        <w:rPr>
          <w:rFonts w:ascii="Times New Roman" w:hAnsi="Times New Roman"/>
          <w:sz w:val="24"/>
          <w:szCs w:val="24"/>
        </w:rPr>
        <w:t>nanoparticles</w:t>
      </w:r>
      <w:proofErr w:type="spellEnd"/>
      <w:r w:rsidR="0021501E" w:rsidRPr="009E3FF8">
        <w:rPr>
          <w:rFonts w:ascii="Times New Roman" w:hAnsi="Times New Roman"/>
          <w:sz w:val="24"/>
          <w:szCs w:val="24"/>
        </w:rPr>
        <w:t xml:space="preserve"> were studied for ethanol gas with short response, recovery time and long-term stability.</w:t>
      </w:r>
    </w:p>
    <w:sectPr w:rsidR="003F45ED" w:rsidSect="0044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B3286"/>
    <w:rsid w:val="0021501E"/>
    <w:rsid w:val="003F45ED"/>
    <w:rsid w:val="00440056"/>
    <w:rsid w:val="008B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dcterms:created xsi:type="dcterms:W3CDTF">2020-09-28T05:12:00Z</dcterms:created>
  <dcterms:modified xsi:type="dcterms:W3CDTF">2020-09-28T05:13:00Z</dcterms:modified>
</cp:coreProperties>
</file>