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71" w:rsidRPr="00702B71" w:rsidRDefault="00702B71" w:rsidP="00702B71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702B71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B70348" w:rsidRDefault="00702B71" w:rsidP="00702B71">
      <w:pPr>
        <w:spacing w:line="360" w:lineRule="auto"/>
        <w:jc w:val="both"/>
      </w:pPr>
      <w:r w:rsidRPr="008A1A14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A theoretical study on the reaction mechanism of methyl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salicylate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(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MeSA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), a green leaf volatile organic compound with OH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radical and ozone, has been carried out using density functional theory methods using B3LYP, M06-2X and MPW1K 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functional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>with 6-311++G(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d,p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) basis set. The atmospheric degradation pathways of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MeSA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with OH radical are studied under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two different pathways, viz. H-atom abstraction and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electrophilic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addition of OH radical. The hydrogen abstraction from –OH group is found to be the dominant reaction channel with small barrier height. Likewise, the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electrophilic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addition of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OH radicals at the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para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position of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MeSA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is found to be favourable rather than the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ortho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and </w:t>
      </w:r>
      <w:proofErr w:type="gram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meta</w:t>
      </w:r>
      <w:proofErr w:type="gram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positions because of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the small barrier height. However, the reaction of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MeSA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with respect to the addition of O3 is initiated only through the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cycloaddition</w:t>
      </w:r>
      <w:proofErr w:type="spellEnd"/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to the C¼C bond, resulting in primary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ozonide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. The Arrhenius plot for most of the addition reaction shows positive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temperature dependence, while for the abstraction </w:t>
      </w:r>
      <w:proofErr w:type="gram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reaction,</w:t>
      </w:r>
      <w:proofErr w:type="gram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 it exhibits negative temperature dependence over the temperature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>range of 278–350 K. The calculated theoretical rate constants are in good agreement with available experimental data.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Overall, the addition of both OH radical and ozone possesses ability to degrade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MeSA</w:t>
      </w:r>
      <w:proofErr w:type="spellEnd"/>
      <w:r w:rsidRPr="001F0FCA">
        <w:rPr>
          <w:rFonts w:ascii="Times New Roman" w:eastAsiaTheme="minorHAnsi" w:hAnsi="Times New Roman"/>
          <w:sz w:val="24"/>
          <w:szCs w:val="24"/>
          <w:lang w:val="en-IN"/>
        </w:rPr>
        <w:t xml:space="preserve">, but slower when compared with the </w:t>
      </w:r>
      <w:proofErr w:type="spellStart"/>
      <w:r w:rsidRPr="001F0FCA">
        <w:rPr>
          <w:rFonts w:ascii="Times New Roman" w:eastAsiaTheme="minorHAnsi" w:hAnsi="Times New Roman"/>
          <w:sz w:val="24"/>
          <w:szCs w:val="24"/>
          <w:lang w:val="en-IN"/>
        </w:rPr>
        <w:t>Cl</w:t>
      </w:r>
      <w:proofErr w:type="spellEnd"/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1F0FCA">
        <w:rPr>
          <w:rFonts w:ascii="Times New Roman" w:eastAsiaTheme="minorHAnsi" w:hAnsi="Times New Roman"/>
          <w:sz w:val="24"/>
          <w:szCs w:val="24"/>
          <w:lang w:val="en-IN"/>
        </w:rPr>
        <w:t>radical.</w:t>
      </w:r>
    </w:p>
    <w:sectPr w:rsidR="00B7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02B71"/>
    <w:rsid w:val="00702B71"/>
    <w:rsid w:val="00B7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2020-09-29T05:22:00Z</dcterms:created>
  <dcterms:modified xsi:type="dcterms:W3CDTF">2020-09-29T05:22:00Z</dcterms:modified>
</cp:coreProperties>
</file>