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70" w:rsidRDefault="00D4667A" w:rsidP="00D4667A">
      <w:pPr>
        <w:jc w:val="both"/>
      </w:pPr>
      <w:r w:rsidRPr="00C8322E">
        <w:rPr>
          <w:rFonts w:ascii="Times New Roman" w:eastAsia="Times New Roman" w:hAnsi="Times New Roman"/>
          <w:color w:val="333333"/>
          <w:sz w:val="24"/>
          <w:szCs w:val="24"/>
        </w:rPr>
        <w:t xml:space="preserve">Social media introduced a new, complex and uncontrollable element in consumer </w:t>
      </w:r>
      <w:proofErr w:type="spellStart"/>
      <w:r w:rsidRPr="00C8322E">
        <w:rPr>
          <w:rFonts w:ascii="Times New Roman" w:eastAsia="Times New Roman" w:hAnsi="Times New Roman"/>
          <w:color w:val="333333"/>
          <w:sz w:val="24"/>
          <w:szCs w:val="24"/>
        </w:rPr>
        <w:t>behavior</w:t>
      </w:r>
      <w:proofErr w:type="spellEnd"/>
      <w:r w:rsidRPr="00C8322E">
        <w:rPr>
          <w:rFonts w:ascii="Times New Roman" w:eastAsia="Times New Roman" w:hAnsi="Times New Roman"/>
          <w:color w:val="333333"/>
          <w:sz w:val="24"/>
          <w:szCs w:val="24"/>
        </w:rPr>
        <w:t xml:space="preserve"> presenting a new challenge to marketers. Mass media and interpersonal communications are considered as the cornerstones of information collection, a function of significant importance in the consumer decision making process. Consumer </w:t>
      </w:r>
      <w:proofErr w:type="spellStart"/>
      <w:r w:rsidRPr="00C8322E">
        <w:rPr>
          <w:rFonts w:ascii="Times New Roman" w:eastAsia="Times New Roman" w:hAnsi="Times New Roman"/>
          <w:color w:val="333333"/>
          <w:sz w:val="24"/>
          <w:szCs w:val="24"/>
        </w:rPr>
        <w:t>behavior</w:t>
      </w:r>
      <w:proofErr w:type="spellEnd"/>
      <w:r w:rsidRPr="00C8322E">
        <w:rPr>
          <w:rFonts w:ascii="Times New Roman" w:eastAsia="Times New Roman" w:hAnsi="Times New Roman"/>
          <w:color w:val="333333"/>
          <w:sz w:val="24"/>
          <w:szCs w:val="24"/>
        </w:rPr>
        <w:t xml:space="preserve"> focuses on “consumers’ information processes mechanism, mental process, storage,</w:t>
      </w:r>
      <w:r>
        <w:rPr>
          <w:rFonts w:ascii="Times New Roman" w:eastAsia="Times New Roman" w:hAnsi="Times New Roman"/>
          <w:color w:val="333333"/>
          <w:sz w:val="24"/>
          <w:szCs w:val="24"/>
        </w:rPr>
        <w:t xml:space="preserve"> </w:t>
      </w:r>
      <w:r w:rsidRPr="00C8322E">
        <w:rPr>
          <w:rFonts w:ascii="Times New Roman" w:eastAsia="Times New Roman" w:hAnsi="Times New Roman"/>
          <w:color w:val="333333"/>
          <w:sz w:val="24"/>
          <w:szCs w:val="24"/>
        </w:rPr>
        <w:t xml:space="preserve">retrieval and use of marketing information in the decision making process”. Social media platforms have completely changed the nature of interaction between their customers and directly impacting the consumer decision making process. Nearly 1 in 5 minutes online is spent on social networking. Thus this paper focuses on the impact of social media on consumer </w:t>
      </w:r>
      <w:proofErr w:type="spellStart"/>
      <w:r w:rsidRPr="00C8322E">
        <w:rPr>
          <w:rFonts w:ascii="Times New Roman" w:eastAsia="Times New Roman" w:hAnsi="Times New Roman"/>
          <w:color w:val="333333"/>
          <w:sz w:val="24"/>
          <w:szCs w:val="24"/>
        </w:rPr>
        <w:t>behavior</w:t>
      </w:r>
      <w:proofErr w:type="spellEnd"/>
      <w:r w:rsidRPr="00C8322E">
        <w:rPr>
          <w:rFonts w:ascii="Times New Roman" w:eastAsia="Times New Roman" w:hAnsi="Times New Roman"/>
          <w:color w:val="333333"/>
          <w:sz w:val="24"/>
          <w:szCs w:val="24"/>
        </w:rPr>
        <w:t xml:space="preserve"> and about how companies can create a strong social media.</w:t>
      </w:r>
    </w:p>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67A"/>
    <w:rsid w:val="00860D70"/>
    <w:rsid w:val="0086488B"/>
    <w:rsid w:val="00D466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2020-10-08T09:31:00Z</dcterms:created>
  <dcterms:modified xsi:type="dcterms:W3CDTF">2020-10-08T09:33:00Z</dcterms:modified>
</cp:coreProperties>
</file>