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9E741C" w:rsidP="009E741C">
      <w:pPr>
        <w:spacing w:line="360" w:lineRule="auto"/>
        <w:jc w:val="both"/>
        <w:rPr>
          <w:rFonts w:ascii="Times New Roman" w:hAnsi="Times New Roman" w:cs="Times New Roman"/>
          <w:sz w:val="24"/>
          <w:szCs w:val="24"/>
        </w:rPr>
      </w:pPr>
      <w:r>
        <w:t xml:space="preserve">The Agriculture Management Application is a </w:t>
      </w:r>
      <w:proofErr w:type="spellStart"/>
      <w:r>
        <w:t>websi</w:t>
      </w:r>
      <w:proofErr w:type="spellEnd"/>
      <w:r>
        <w:t xml:space="preserve"> </w:t>
      </w:r>
      <w:proofErr w:type="spellStart"/>
      <w:proofErr w:type="gramStart"/>
      <w:r>
        <w:t>te</w:t>
      </w:r>
      <w:proofErr w:type="spellEnd"/>
      <w:proofErr w:type="gramEnd"/>
      <w:r>
        <w:t xml:space="preserve"> application. It is user friendly and created by keeping farmers in mind. This website application is user friendly that allows the farmers and investors to register on themselves. It provides an interactive atmosphere for the farmer and investor. An investor is one who invests money in agriculture and earns profit .The main cause for the creation of this application is to reduce lack of investment from farmer. So we created a web site application to bring the farmers and the investors together. Python, HTML, was used to create the front end for the application and </w:t>
      </w:r>
      <w:proofErr w:type="spellStart"/>
      <w:r>
        <w:t>Sql</w:t>
      </w:r>
      <w:proofErr w:type="spellEnd"/>
      <w:r>
        <w:t xml:space="preserve"> was used for back end. Once registration is done, users will be given logon name and password so that they can log on to the website.</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773C7"/>
    <w:rsid w:val="00355F8C"/>
    <w:rsid w:val="005E444E"/>
    <w:rsid w:val="006C5F70"/>
    <w:rsid w:val="007726C1"/>
    <w:rsid w:val="008021E2"/>
    <w:rsid w:val="009E741C"/>
    <w:rsid w:val="00B03344"/>
    <w:rsid w:val="00DF6C96"/>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2020-06-18T06:44:00Z</dcterms:created>
  <dcterms:modified xsi:type="dcterms:W3CDTF">2020-06-18T06:44:00Z</dcterms:modified>
</cp:coreProperties>
</file>