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75" w:rsidRPr="00513A75" w:rsidRDefault="00513A75" w:rsidP="00513A75">
      <w:pPr>
        <w:spacing w:after="183" w:line="360" w:lineRule="auto"/>
        <w:ind w:right="1158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513A75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9518F3" w:rsidRDefault="00513A75" w:rsidP="00513A75">
      <w:pPr>
        <w:spacing w:line="360" w:lineRule="auto"/>
        <w:jc w:val="both"/>
      </w:pPr>
      <w:proofErr w:type="spellStart"/>
      <w:r w:rsidRPr="00AE2086">
        <w:rPr>
          <w:rFonts w:ascii="Times New Roman" w:hAnsi="Times New Roman"/>
          <w:sz w:val="24"/>
          <w:szCs w:val="24"/>
        </w:rPr>
        <w:t>Nano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086">
        <w:rPr>
          <w:rFonts w:ascii="Times New Roman" w:hAnsi="Times New Roman"/>
          <w:sz w:val="24"/>
          <w:szCs w:val="24"/>
        </w:rPr>
        <w:t>hydroxy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apatite -</w:t>
      </w:r>
      <w:proofErr w:type="spellStart"/>
      <w:r w:rsidRPr="00AE2086">
        <w:rPr>
          <w:rFonts w:ascii="Times New Roman" w:hAnsi="Times New Roman"/>
          <w:i/>
          <w:iCs/>
          <w:sz w:val="24"/>
          <w:szCs w:val="24"/>
        </w:rPr>
        <w:t>Azaridachtaindica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nutshell composite material was prepared </w:t>
      </w:r>
      <w:proofErr w:type="spellStart"/>
      <w:r w:rsidRPr="00AE2086">
        <w:rPr>
          <w:rFonts w:ascii="Times New Roman" w:hAnsi="Times New Roman"/>
          <w:sz w:val="24"/>
          <w:szCs w:val="24"/>
        </w:rPr>
        <w:t>in</w:t>
      </w:r>
      <w:proofErr w:type="gramStart"/>
      <w:r w:rsidRPr="00AE2086">
        <w:rPr>
          <w:rFonts w:ascii="Times New Roman" w:hAnsi="Times New Roman"/>
          <w:sz w:val="24"/>
          <w:szCs w:val="24"/>
        </w:rPr>
        <w:t>,co</w:t>
      </w:r>
      <w:proofErr w:type="spellEnd"/>
      <w:proofErr w:type="gramEnd"/>
      <w:r w:rsidRPr="00AE2086">
        <w:rPr>
          <w:rFonts w:ascii="Times New Roman" w:hAnsi="Times New Roman"/>
          <w:sz w:val="24"/>
          <w:szCs w:val="24"/>
        </w:rPr>
        <w:t xml:space="preserve">-precipitation method. The product was characterized by FT-IR and Atomic Force microscopy. The Ni(II) removal capacity of the synthesized novel material is investigated by employing batch mode to verify the sorption efficiency under optimized conditions viz., 11 mg/L initial concentration of Ni(II), 21 minutes agitation time between sorbent and </w:t>
      </w:r>
      <w:proofErr w:type="spellStart"/>
      <w:r w:rsidRPr="00AE2086">
        <w:rPr>
          <w:rFonts w:ascii="Times New Roman" w:hAnsi="Times New Roman"/>
          <w:sz w:val="24"/>
          <w:szCs w:val="24"/>
        </w:rPr>
        <w:t>sorbate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molecules and 50mg dosage of the </w:t>
      </w:r>
      <w:proofErr w:type="spellStart"/>
      <w:r w:rsidRPr="00AE2086">
        <w:rPr>
          <w:rFonts w:ascii="Times New Roman" w:hAnsi="Times New Roman"/>
          <w:sz w:val="24"/>
          <w:szCs w:val="24"/>
        </w:rPr>
        <w:t>nano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composite. The results of the experiment registered a significant increase · in the sorption nature of </w:t>
      </w:r>
      <w:proofErr w:type="spellStart"/>
      <w:r w:rsidRPr="00AE2086">
        <w:rPr>
          <w:rFonts w:ascii="Times New Roman" w:hAnsi="Times New Roman"/>
          <w:sz w:val="24"/>
          <w:szCs w:val="24"/>
        </w:rPr>
        <w:t>nano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086">
        <w:rPr>
          <w:rFonts w:ascii="Times New Roman" w:hAnsi="Times New Roman"/>
          <w:sz w:val="24"/>
          <w:szCs w:val="24"/>
        </w:rPr>
        <w:t>hydroxy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apatite composite of the chosen nutshell against the chemically modified </w:t>
      </w:r>
      <w:proofErr w:type="spellStart"/>
      <w:r w:rsidRPr="00AE2086">
        <w:rPr>
          <w:rFonts w:ascii="Times New Roman" w:hAnsi="Times New Roman"/>
          <w:i/>
          <w:iCs/>
          <w:sz w:val="24"/>
          <w:szCs w:val="24"/>
        </w:rPr>
        <w:t>Azaridachtaindica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nut shell where 450 mg dosage is employed under similar operating conditions. The successfulness of the </w:t>
      </w:r>
      <w:proofErr w:type="spellStart"/>
      <w:r w:rsidRPr="00AE2086">
        <w:rPr>
          <w:rFonts w:ascii="Times New Roman" w:hAnsi="Times New Roman"/>
          <w:sz w:val="24"/>
          <w:szCs w:val="24"/>
        </w:rPr>
        <w:t>nano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material in trapping Ni{II) ions is extended to field levels through the assessment of effluents collected from electroplating industry suggesting that </w:t>
      </w:r>
      <w:proofErr w:type="spellStart"/>
      <w:r w:rsidRPr="00AE2086">
        <w:rPr>
          <w:rFonts w:ascii="Times New Roman" w:hAnsi="Times New Roman"/>
          <w:sz w:val="24"/>
          <w:szCs w:val="24"/>
        </w:rPr>
        <w:t>nano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composited biomass of </w:t>
      </w:r>
      <w:proofErr w:type="spellStart"/>
      <w:r w:rsidRPr="00AE2086">
        <w:rPr>
          <w:rFonts w:ascii="Times New Roman" w:hAnsi="Times New Roman"/>
          <w:i/>
          <w:iCs/>
          <w:sz w:val="24"/>
          <w:szCs w:val="24"/>
        </w:rPr>
        <w:t>Azaridachtaindica</w:t>
      </w:r>
      <w:proofErr w:type="spellEnd"/>
      <w:r w:rsidRPr="00AE2086">
        <w:rPr>
          <w:rFonts w:ascii="Times New Roman" w:hAnsi="Times New Roman"/>
          <w:sz w:val="24"/>
          <w:szCs w:val="24"/>
        </w:rPr>
        <w:t xml:space="preserve"> nut shell is an efficient </w:t>
      </w:r>
      <w:proofErr w:type="spellStart"/>
      <w:r w:rsidRPr="00AE2086">
        <w:rPr>
          <w:rFonts w:ascii="Times New Roman" w:hAnsi="Times New Roman"/>
          <w:sz w:val="24"/>
          <w:szCs w:val="24"/>
        </w:rPr>
        <w:t>bioaccumulant</w:t>
      </w:r>
      <w:proofErr w:type="spellEnd"/>
      <w:r w:rsidRPr="00AE2086">
        <w:rPr>
          <w:rFonts w:ascii="Times New Roman" w:hAnsi="Times New Roman"/>
          <w:sz w:val="24"/>
          <w:szCs w:val="24"/>
        </w:rPr>
        <w:t>.</w:t>
      </w:r>
    </w:p>
    <w:sectPr w:rsidR="0095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3A75"/>
    <w:rsid w:val="00513A75"/>
    <w:rsid w:val="0095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2020-12-19T09:45:00Z</dcterms:created>
  <dcterms:modified xsi:type="dcterms:W3CDTF">2020-12-19T09:45:00Z</dcterms:modified>
</cp:coreProperties>
</file>