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8B" w:rsidRPr="006C198B" w:rsidRDefault="006C198B" w:rsidP="006C198B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6C198B">
        <w:rPr>
          <w:rFonts w:ascii="Times New Roman" w:eastAsia="Times New Roman" w:hAnsi="Times New Roman"/>
          <w:b/>
          <w:color w:val="333333"/>
          <w:sz w:val="28"/>
          <w:szCs w:val="28"/>
        </w:rPr>
        <w:t>Abstract</w:t>
      </w:r>
    </w:p>
    <w:p w:rsidR="00000000" w:rsidRPr="006C198B" w:rsidRDefault="006C198B" w:rsidP="006C198B">
      <w:pPr>
        <w:jc w:val="center"/>
      </w:pPr>
      <w:r w:rsidRPr="006C198B">
        <w:rPr>
          <w:sz w:val="28"/>
          <w:szCs w:val="28"/>
          <w:lang w:val="en-IN"/>
        </w:rPr>
        <w:t>This article aims to explore</w:t>
      </w:r>
      <w:r w:rsidRPr="006C198B">
        <w:rPr>
          <w:rFonts w:ascii="Times New Roman" w:eastAsia="Times New Roman" w:hAnsi="Times New Roman"/>
          <w:color w:val="333333"/>
          <w:sz w:val="28"/>
          <w:szCs w:val="28"/>
        </w:rPr>
        <w:t xml:space="preserve"> women’s liberation.</w:t>
      </w:r>
    </w:p>
    <w:p w:rsidR="006C198B" w:rsidRPr="006C198B" w:rsidRDefault="006C198B">
      <w:pPr>
        <w:jc w:val="center"/>
      </w:pPr>
    </w:p>
    <w:sectPr w:rsidR="006C198B" w:rsidRPr="006C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6C198B"/>
    <w:rsid w:val="006C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2021-01-02T05:24:00Z</dcterms:created>
  <dcterms:modified xsi:type="dcterms:W3CDTF">2021-01-02T05:24:00Z</dcterms:modified>
</cp:coreProperties>
</file>