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3E" w:rsidRPr="0051613E" w:rsidRDefault="0051613E" w:rsidP="0051613E">
      <w:pPr>
        <w:pStyle w:val="NormalWeb"/>
        <w:spacing w:line="360" w:lineRule="auto"/>
        <w:jc w:val="center"/>
        <w:rPr>
          <w:sz w:val="28"/>
          <w:szCs w:val="28"/>
        </w:rPr>
      </w:pPr>
      <w:r w:rsidRPr="0051613E">
        <w:rPr>
          <w:b/>
          <w:sz w:val="28"/>
          <w:szCs w:val="28"/>
        </w:rPr>
        <w:t>Abstract</w:t>
      </w:r>
    </w:p>
    <w:p w:rsidR="0051613E" w:rsidRPr="00B64FE0" w:rsidRDefault="0051613E" w:rsidP="0051613E">
      <w:pPr>
        <w:pStyle w:val="NormalWeb"/>
        <w:spacing w:line="360" w:lineRule="auto"/>
        <w:jc w:val="both"/>
      </w:pPr>
      <w:r w:rsidRPr="0051613E">
        <w:t xml:space="preserve">This Study aims to provide a comparative analysis on the usage of Library of PSGR Krishnammal College for Women, Coimbatore. A Sample of Students from 4 departments, </w:t>
      </w:r>
      <w:proofErr w:type="gramStart"/>
      <w:r w:rsidRPr="0051613E">
        <w:t>English ,Commerce</w:t>
      </w:r>
      <w:proofErr w:type="gramEnd"/>
      <w:r w:rsidRPr="0051613E">
        <w:t xml:space="preserve">, Physics, and Chemistry has been taken for this research purpose. Students nowadays challenge libraries with the existing ICT tools that they use, like Google, </w:t>
      </w:r>
      <w:proofErr w:type="spellStart"/>
      <w:r w:rsidRPr="0051613E">
        <w:t>Facebook</w:t>
      </w:r>
      <w:proofErr w:type="spellEnd"/>
      <w:r w:rsidRPr="0051613E">
        <w:t>, etc. and they have any required information in their finger tips i.e.,” a Swipe Away” as  simple as that. Librarians today, especially in the academic field feel the real pressure on getting students use the Library and its resources. There are many factors influencing the usage of Library by students. One among being the Outcome based education, an emerging trend in the education society is the need of the hour. Only based on the satisfaction of the students and their learning outcomes of the patrons we can decide on the variables that drive complete satisfaction among the library users. This study examines the student’s library usage based on the internal assessment marks provided as well as the impact of the usage</w:t>
      </w:r>
      <w:r w:rsidRPr="00B64FE0">
        <w:t>.</w:t>
      </w:r>
    </w:p>
    <w:p w:rsidR="008C008D" w:rsidRDefault="008C008D" w:rsidP="0051613E">
      <w:pPr>
        <w:spacing w:line="360" w:lineRule="auto"/>
      </w:pPr>
    </w:p>
    <w:sectPr w:rsidR="008C0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51613E"/>
    <w:rsid w:val="0051613E"/>
    <w:rsid w:val="008C0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2021-01-06T04:55:00Z</dcterms:created>
  <dcterms:modified xsi:type="dcterms:W3CDTF">2021-01-06T04:55:00Z</dcterms:modified>
</cp:coreProperties>
</file>