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F36" w:rsidRPr="00572848" w:rsidRDefault="00675F36" w:rsidP="00675F36">
      <w:pPr>
        <w:spacing w:after="240" w:line="240" w:lineRule="auto"/>
        <w:jc w:val="both"/>
        <w:rPr>
          <w:rFonts w:ascii="Trebuchet MS" w:eastAsia="Times New Roman" w:hAnsi="Trebuchet MS"/>
        </w:rPr>
      </w:pPr>
      <w:r w:rsidRPr="00572848">
        <w:rPr>
          <w:rFonts w:ascii="Trebuchet MS" w:eastAsia="Times New Roman" w:hAnsi="Trebuchet MS"/>
        </w:rPr>
        <w:t>Employees are viewed as becoming committed to a particular course of action, rather than to a particular entity; commitment is developed retrospectively. Price defined turnover as the degree of individual movement across the membership boundary of a social system. Coimbatore is an industrial hub, a Detroit of the great country of India. The enterprising thirst has never seen a dip in the scale. The pump manufacturing industry in Coimbatore holds a major portion of the total Indian market share. To understand the real situation in the pump manufacturing companies based on the employee</w:t>
      </w:r>
      <w:r>
        <w:rPr>
          <w:rFonts w:ascii="Trebuchet MS" w:eastAsia="Times New Roman" w:hAnsi="Trebuchet MS"/>
        </w:rPr>
        <w:t>’</w:t>
      </w:r>
      <w:r w:rsidRPr="00572848">
        <w:rPr>
          <w:rFonts w:ascii="Trebuchet MS" w:eastAsia="Times New Roman" w:hAnsi="Trebuchet MS"/>
        </w:rPr>
        <w:t xml:space="preserve">s experience, whether the company takes initiative to properly recognize and promote the employees with respective designation and also is there any significant raise in their salary as per market situation that can adequately </w:t>
      </w:r>
      <w:proofErr w:type="spellStart"/>
      <w:r w:rsidRPr="00572848">
        <w:rPr>
          <w:rFonts w:ascii="Trebuchet MS" w:eastAsia="Times New Roman" w:hAnsi="Trebuchet MS"/>
        </w:rPr>
        <w:t>fulfil</w:t>
      </w:r>
      <w:proofErr w:type="spellEnd"/>
      <w:r w:rsidRPr="00572848">
        <w:rPr>
          <w:rFonts w:ascii="Trebuchet MS" w:eastAsia="Times New Roman" w:hAnsi="Trebuchet MS"/>
        </w:rPr>
        <w:t xml:space="preserve"> their livelihood. The aim is to study the relationship between organizational commitment and turnover intentions among employees of select pump manufacturing companies in Coimbatore. Both primary and secondary and data are used for data collection. From the total population 135 respondents are randomly selected for the study adopting simple random sampling method. Statistical tools such as percentage analysis, descriptive statistics, and correlation and regression analysis are used. It is clear that there is a significant low correlation between </w:t>
      </w:r>
      <w:proofErr w:type="spellStart"/>
      <w:r w:rsidRPr="00572848">
        <w:rPr>
          <w:rFonts w:ascii="Trebuchet MS" w:eastAsia="Times New Roman" w:hAnsi="Trebuchet MS"/>
        </w:rPr>
        <w:t>organisational</w:t>
      </w:r>
      <w:proofErr w:type="spellEnd"/>
      <w:r w:rsidRPr="00572848">
        <w:rPr>
          <w:rFonts w:ascii="Trebuchet MS" w:eastAsia="Times New Roman" w:hAnsi="Trebuchet MS"/>
        </w:rPr>
        <w:t xml:space="preserve"> commitment and turnover intentions. Regression results show the relationship between organizational commitment and turnover intentions is statistically significant. It is suggested that the organization shall adequately increase the feeling of obligation and commitment to repay to the organization to show-up their loyalty towards the company. </w:t>
      </w:r>
    </w:p>
    <w:p w:rsidR="00675F36" w:rsidRDefault="00675F36" w:rsidP="00675F36">
      <w:pPr>
        <w:jc w:val="both"/>
      </w:pPr>
    </w:p>
    <w:sectPr w:rsidR="00675F36" w:rsidSect="00860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5F36"/>
    <w:rsid w:val="00675F36"/>
    <w:rsid w:val="00815137"/>
    <w:rsid w:val="00860D7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F36"/>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2020-12-01T05:43:00Z</dcterms:created>
  <dcterms:modified xsi:type="dcterms:W3CDTF">2020-12-01T05:44:00Z</dcterms:modified>
</cp:coreProperties>
</file>