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A12BE1" w:rsidP="00A12BE1">
      <w:pPr>
        <w:jc w:val="both"/>
      </w:pPr>
      <w:r w:rsidRPr="00572848">
        <w:rPr>
          <w:rFonts w:ascii="Trebuchet MS" w:hAnsi="Trebuchet MS"/>
        </w:rPr>
        <w:t>Competence refers to sufficiency of knowledge and skills that enable someone to act in a wide variety of situations. Competence reflects the idea that the individual feels capable of successfully performing a particular task or activity. In the present study an attempt was made to assess the impact of perceived self competence on job satisfaction among the employees of Information Technology industry. A convenience sample consisting of 124 employees working in Information Technology industry participated in the study. Questionnaire method was used for data collection. The collected data was analyzed with mean, standard deviation, t-test, ANOVA, correlation and regression tests. Results showed that there was a significant correlation between competence and job satisfaction. Approximately eighteen per cent of the variance of job satisfaction was explained by perceived sense of competence.</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BE1"/>
    <w:rsid w:val="00860D70"/>
    <w:rsid w:val="009E7048"/>
    <w:rsid w:val="00A12B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2020-11-04T08:17:00Z</dcterms:created>
  <dcterms:modified xsi:type="dcterms:W3CDTF">2020-11-04T08:17:00Z</dcterms:modified>
</cp:coreProperties>
</file>