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70" w:rsidRDefault="009920A8" w:rsidP="009920A8">
      <w:pPr>
        <w:jc w:val="both"/>
      </w:pPr>
      <w:r w:rsidRPr="003950E0">
        <w:rPr>
          <w:rFonts w:ascii="Trebuchet MS" w:hAnsi="Trebuchet MS"/>
          <w:iCs/>
        </w:rPr>
        <w:t xml:space="preserve">Psychological empowerment was more broadly defined as increased intrinsic task motivation manifested in a set of four cognitions reflecting an individual’s orientation to his or her work role: meaning, competence, self-determination and impact. The four dimensions of psychological empowerment have been correlated with various work </w:t>
      </w:r>
      <w:proofErr w:type="spellStart"/>
      <w:r w:rsidRPr="003950E0">
        <w:rPr>
          <w:rFonts w:ascii="Trebuchet MS" w:hAnsi="Trebuchet MS"/>
          <w:iCs/>
        </w:rPr>
        <w:t>behaviors</w:t>
      </w:r>
      <w:proofErr w:type="spellEnd"/>
      <w:r w:rsidRPr="003950E0">
        <w:rPr>
          <w:rFonts w:ascii="Trebuchet MS" w:hAnsi="Trebuchet MS"/>
          <w:iCs/>
        </w:rPr>
        <w:t xml:space="preserve"> and affective outcomes at work. The aim of the present study was to study psychological empowerment and occupational stress among the managerial personnel of automobile industry. Managerial personnel working in automobile industry participated in the study. Questionnaires were administered to assess psychological empowerment and occupational stress among the managers. </w:t>
      </w:r>
      <w:r w:rsidRPr="003950E0">
        <w:rPr>
          <w:rFonts w:ascii="Trebuchet MS" w:hAnsi="Trebuchet MS"/>
          <w:iCs/>
          <w:lang w:val="fr-FR"/>
        </w:rPr>
        <w:t xml:space="preserve">The </w:t>
      </w:r>
      <w:proofErr w:type="spellStart"/>
      <w:r w:rsidRPr="003950E0">
        <w:rPr>
          <w:rFonts w:ascii="Trebuchet MS" w:hAnsi="Trebuchet MS"/>
          <w:iCs/>
          <w:lang w:val="fr-FR"/>
        </w:rPr>
        <w:t>collected</w:t>
      </w:r>
      <w:proofErr w:type="spellEnd"/>
      <w:r w:rsidRPr="003950E0">
        <w:rPr>
          <w:rFonts w:ascii="Trebuchet MS" w:hAnsi="Trebuchet MS"/>
          <w:iCs/>
          <w:lang w:val="fr-FR"/>
        </w:rPr>
        <w:t xml:space="preserve"> data </w:t>
      </w:r>
      <w:proofErr w:type="spellStart"/>
      <w:r w:rsidRPr="003950E0">
        <w:rPr>
          <w:rFonts w:ascii="Trebuchet MS" w:hAnsi="Trebuchet MS"/>
          <w:iCs/>
          <w:lang w:val="fr-FR"/>
        </w:rPr>
        <w:t>wereanalysedwithmean</w:t>
      </w:r>
      <w:proofErr w:type="spellEnd"/>
      <w:r w:rsidRPr="003950E0">
        <w:rPr>
          <w:rFonts w:ascii="Trebuchet MS" w:hAnsi="Trebuchet MS"/>
          <w:iCs/>
          <w:lang w:val="fr-FR"/>
        </w:rPr>
        <w:t xml:space="preserve">, standard </w:t>
      </w:r>
      <w:proofErr w:type="spellStart"/>
      <w:r w:rsidRPr="003950E0">
        <w:rPr>
          <w:rFonts w:ascii="Trebuchet MS" w:hAnsi="Trebuchet MS"/>
          <w:iCs/>
          <w:lang w:val="fr-FR"/>
        </w:rPr>
        <w:t>deviation</w:t>
      </w:r>
      <w:proofErr w:type="spellEnd"/>
      <w:r w:rsidRPr="003950E0">
        <w:rPr>
          <w:rFonts w:ascii="Trebuchet MS" w:hAnsi="Trebuchet MS"/>
          <w:iCs/>
          <w:lang w:val="fr-FR"/>
        </w:rPr>
        <w:t xml:space="preserve">, ANOVA, </w:t>
      </w:r>
      <w:proofErr w:type="spellStart"/>
      <w:r w:rsidRPr="003950E0">
        <w:rPr>
          <w:rFonts w:ascii="Trebuchet MS" w:hAnsi="Trebuchet MS"/>
          <w:iCs/>
          <w:lang w:val="fr-FR"/>
        </w:rPr>
        <w:t>correlation</w:t>
      </w:r>
      <w:proofErr w:type="spellEnd"/>
      <w:r w:rsidRPr="003950E0">
        <w:rPr>
          <w:rFonts w:ascii="Trebuchet MS" w:hAnsi="Trebuchet MS"/>
          <w:iCs/>
          <w:lang w:val="fr-FR"/>
        </w:rPr>
        <w:t xml:space="preserve">, and </w:t>
      </w:r>
      <w:proofErr w:type="spellStart"/>
      <w:r w:rsidRPr="003950E0">
        <w:rPr>
          <w:rFonts w:ascii="Trebuchet MS" w:hAnsi="Trebuchet MS"/>
          <w:iCs/>
          <w:lang w:val="fr-FR"/>
        </w:rPr>
        <w:t>regression</w:t>
      </w:r>
      <w:proofErr w:type="spellEnd"/>
      <w:r w:rsidRPr="003950E0">
        <w:rPr>
          <w:rFonts w:ascii="Trebuchet MS" w:hAnsi="Trebuchet MS"/>
          <w:iCs/>
          <w:lang w:val="fr-FR"/>
        </w:rPr>
        <w:t xml:space="preserve"> tests. </w:t>
      </w:r>
      <w:proofErr w:type="spellStart"/>
      <w:r w:rsidRPr="003950E0">
        <w:rPr>
          <w:rFonts w:ascii="Trebuchet MS" w:hAnsi="Trebuchet MS"/>
          <w:iCs/>
          <w:lang w:val="fr-FR"/>
        </w:rPr>
        <w:t>Resultsindicatedthatthereweresignificantdifferences</w:t>
      </w:r>
      <w:proofErr w:type="spellEnd"/>
      <w:r w:rsidRPr="003950E0">
        <w:rPr>
          <w:rFonts w:ascii="Trebuchet MS" w:hAnsi="Trebuchet MS"/>
          <w:iCs/>
          <w:lang w:val="fr-FR"/>
        </w:rPr>
        <w:t xml:space="preserve"> in </w:t>
      </w:r>
      <w:proofErr w:type="spellStart"/>
      <w:r w:rsidRPr="003950E0">
        <w:rPr>
          <w:rFonts w:ascii="Trebuchet MS" w:hAnsi="Trebuchet MS"/>
          <w:iCs/>
          <w:lang w:val="fr-FR"/>
        </w:rPr>
        <w:t>psychologicalempowerment</w:t>
      </w:r>
      <w:proofErr w:type="spellEnd"/>
      <w:r w:rsidRPr="003950E0">
        <w:rPr>
          <w:rFonts w:ascii="Trebuchet MS" w:hAnsi="Trebuchet MS"/>
          <w:iCs/>
          <w:lang w:val="fr-FR"/>
        </w:rPr>
        <w:t xml:space="preserve"> and </w:t>
      </w:r>
      <w:proofErr w:type="spellStart"/>
      <w:r w:rsidRPr="003950E0">
        <w:rPr>
          <w:rFonts w:ascii="Trebuchet MS" w:hAnsi="Trebuchet MS"/>
          <w:iCs/>
          <w:lang w:val="fr-FR"/>
        </w:rPr>
        <w:t>occupational</w:t>
      </w:r>
      <w:proofErr w:type="spellEnd"/>
      <w:r w:rsidRPr="003950E0">
        <w:rPr>
          <w:rFonts w:ascii="Trebuchet MS" w:hAnsi="Trebuchet MS"/>
          <w:iCs/>
          <w:lang w:val="fr-FR"/>
        </w:rPr>
        <w:t xml:space="preserve"> stress </w:t>
      </w:r>
      <w:proofErr w:type="spellStart"/>
      <w:r w:rsidRPr="003950E0">
        <w:rPr>
          <w:rFonts w:ascii="Trebuchet MS" w:hAnsi="Trebuchet MS"/>
          <w:iCs/>
          <w:lang w:val="fr-FR"/>
        </w:rPr>
        <w:t>among</w:t>
      </w:r>
      <w:proofErr w:type="spellEnd"/>
      <w:r w:rsidRPr="003950E0">
        <w:rPr>
          <w:rFonts w:ascii="Trebuchet MS" w:hAnsi="Trebuchet MS"/>
          <w:iCs/>
          <w:lang w:val="fr-FR"/>
        </w:rPr>
        <w:t xml:space="preserve"> the </w:t>
      </w:r>
      <w:proofErr w:type="spellStart"/>
      <w:r w:rsidRPr="003950E0">
        <w:rPr>
          <w:rFonts w:ascii="Trebuchet MS" w:hAnsi="Trebuchet MS"/>
          <w:iCs/>
          <w:lang w:val="fr-FR"/>
        </w:rPr>
        <w:t>respondents</w:t>
      </w:r>
      <w:proofErr w:type="spellEnd"/>
      <w:r w:rsidRPr="003950E0">
        <w:rPr>
          <w:rFonts w:ascii="Trebuchet MS" w:hAnsi="Trebuchet MS"/>
          <w:iCs/>
          <w:lang w:val="fr-FR"/>
        </w:rPr>
        <w:t xml:space="preserve"> of </w:t>
      </w:r>
      <w:proofErr w:type="spellStart"/>
      <w:r w:rsidRPr="003950E0">
        <w:rPr>
          <w:rFonts w:ascii="Trebuchet MS" w:hAnsi="Trebuchet MS"/>
          <w:iCs/>
          <w:lang w:val="fr-FR"/>
        </w:rPr>
        <w:t>differentage</w:t>
      </w:r>
      <w:proofErr w:type="spellEnd"/>
      <w:r w:rsidRPr="003950E0">
        <w:rPr>
          <w:rFonts w:ascii="Trebuchet MS" w:hAnsi="Trebuchet MS"/>
          <w:iCs/>
          <w:lang w:val="fr-FR"/>
        </w:rPr>
        <w:t xml:space="preserve"> and </w:t>
      </w:r>
      <w:proofErr w:type="spellStart"/>
      <w:r w:rsidRPr="003950E0">
        <w:rPr>
          <w:rFonts w:ascii="Trebuchet MS" w:hAnsi="Trebuchet MS"/>
          <w:iCs/>
          <w:lang w:val="fr-FR"/>
        </w:rPr>
        <w:t>income</w:t>
      </w:r>
      <w:proofErr w:type="spellEnd"/>
      <w:r w:rsidRPr="003950E0">
        <w:rPr>
          <w:rFonts w:ascii="Trebuchet MS" w:hAnsi="Trebuchet MS"/>
          <w:iCs/>
          <w:lang w:val="fr-FR"/>
        </w:rPr>
        <w:t xml:space="preserve"> groups. There </w:t>
      </w:r>
      <w:proofErr w:type="spellStart"/>
      <w:r w:rsidRPr="003950E0">
        <w:rPr>
          <w:rFonts w:ascii="Trebuchet MS" w:hAnsi="Trebuchet MS"/>
          <w:iCs/>
          <w:lang w:val="fr-FR"/>
        </w:rPr>
        <w:t>was</w:t>
      </w:r>
      <w:proofErr w:type="spellEnd"/>
      <w:r w:rsidRPr="003950E0">
        <w:rPr>
          <w:rFonts w:ascii="Trebuchet MS" w:hAnsi="Trebuchet MS"/>
          <w:iCs/>
          <w:lang w:val="fr-FR"/>
        </w:rPr>
        <w:t xml:space="preserve"> a </w:t>
      </w:r>
      <w:proofErr w:type="spellStart"/>
      <w:r w:rsidRPr="003950E0">
        <w:rPr>
          <w:rFonts w:ascii="Trebuchet MS" w:hAnsi="Trebuchet MS"/>
          <w:iCs/>
          <w:lang w:val="fr-FR"/>
        </w:rPr>
        <w:t>significantnegativecorrelationbetweenpsychologicalempowerment</w:t>
      </w:r>
      <w:proofErr w:type="spellEnd"/>
      <w:r w:rsidRPr="003950E0">
        <w:rPr>
          <w:rFonts w:ascii="Trebuchet MS" w:hAnsi="Trebuchet MS"/>
          <w:iCs/>
          <w:lang w:val="fr-FR"/>
        </w:rPr>
        <w:t xml:space="preserve"> and </w:t>
      </w:r>
      <w:proofErr w:type="spellStart"/>
      <w:r w:rsidRPr="003950E0">
        <w:rPr>
          <w:rFonts w:ascii="Trebuchet MS" w:hAnsi="Trebuchet MS"/>
          <w:iCs/>
          <w:lang w:val="fr-FR"/>
        </w:rPr>
        <w:t>occupational</w:t>
      </w:r>
      <w:proofErr w:type="spellEnd"/>
      <w:r w:rsidRPr="003950E0">
        <w:rPr>
          <w:rFonts w:ascii="Trebuchet MS" w:hAnsi="Trebuchet MS"/>
          <w:iCs/>
          <w:lang w:val="fr-FR"/>
        </w:rPr>
        <w:t xml:space="preserve"> stress. </w:t>
      </w:r>
      <w:proofErr w:type="spellStart"/>
      <w:r w:rsidRPr="003950E0">
        <w:rPr>
          <w:rFonts w:ascii="Trebuchet MS" w:hAnsi="Trebuchet MS"/>
          <w:iCs/>
          <w:lang w:val="fr-FR"/>
        </w:rPr>
        <w:t>Seventeen</w:t>
      </w:r>
      <w:proofErr w:type="spellEnd"/>
      <w:r w:rsidRPr="003950E0">
        <w:rPr>
          <w:rFonts w:ascii="Trebuchet MS" w:hAnsi="Trebuchet MS"/>
          <w:iCs/>
          <w:lang w:val="fr-FR"/>
        </w:rPr>
        <w:t xml:space="preserve"> per cent of the variation in </w:t>
      </w:r>
      <w:proofErr w:type="spellStart"/>
      <w:r w:rsidRPr="003950E0">
        <w:rPr>
          <w:rFonts w:ascii="Trebuchet MS" w:hAnsi="Trebuchet MS"/>
          <w:iCs/>
          <w:lang w:val="fr-FR"/>
        </w:rPr>
        <w:t>occupational</w:t>
      </w:r>
      <w:proofErr w:type="spellEnd"/>
      <w:r w:rsidRPr="003950E0">
        <w:rPr>
          <w:rFonts w:ascii="Trebuchet MS" w:hAnsi="Trebuchet MS"/>
          <w:iCs/>
          <w:lang w:val="fr-FR"/>
        </w:rPr>
        <w:t xml:space="preserve"> stress </w:t>
      </w:r>
      <w:proofErr w:type="spellStart"/>
      <w:r w:rsidRPr="003950E0">
        <w:rPr>
          <w:rFonts w:ascii="Trebuchet MS" w:hAnsi="Trebuchet MS"/>
          <w:iCs/>
          <w:lang w:val="fr-FR"/>
        </w:rPr>
        <w:t>wasexplained</w:t>
      </w:r>
      <w:proofErr w:type="spellEnd"/>
      <w:r w:rsidRPr="003950E0">
        <w:rPr>
          <w:rFonts w:ascii="Trebuchet MS" w:hAnsi="Trebuchet MS"/>
          <w:iCs/>
          <w:lang w:val="fr-FR"/>
        </w:rPr>
        <w:t xml:space="preserve"> by </w:t>
      </w:r>
      <w:proofErr w:type="spellStart"/>
      <w:r w:rsidRPr="003950E0">
        <w:rPr>
          <w:rFonts w:ascii="Trebuchet MS" w:hAnsi="Trebuchet MS"/>
          <w:iCs/>
          <w:lang w:val="fr-FR"/>
        </w:rPr>
        <w:t>psychologicalempowerment</w:t>
      </w:r>
      <w:proofErr w:type="spellEnd"/>
      <w:r>
        <w:rPr>
          <w:rFonts w:ascii="Trebuchet MS" w:eastAsia="Times New Roman" w:hAnsi="Trebuchet MS"/>
          <w:iCs/>
        </w:rPr>
        <w:t>.</w:t>
      </w:r>
    </w:p>
    <w:sectPr w:rsidR="00860D70" w:rsidSect="00860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0A8"/>
    <w:rsid w:val="00037B47"/>
    <w:rsid w:val="00860D70"/>
    <w:rsid w:val="009920A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GRG</cp:lastModifiedBy>
  <cp:revision>1</cp:revision>
  <dcterms:created xsi:type="dcterms:W3CDTF">2020-11-05T10:10:00Z</dcterms:created>
  <dcterms:modified xsi:type="dcterms:W3CDTF">2020-11-05T10:10:00Z</dcterms:modified>
</cp:coreProperties>
</file>