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71" w:rsidRPr="00FA0B66" w:rsidRDefault="00A84371" w:rsidP="00A84371">
      <w:pPr>
        <w:rPr>
          <w:rFonts w:ascii="Times New Roman" w:hAnsi="Times New Roman"/>
          <w:sz w:val="24"/>
          <w:szCs w:val="24"/>
        </w:rPr>
      </w:pPr>
    </w:p>
    <w:p w:rsidR="006C7E26" w:rsidRPr="006C7E26" w:rsidRDefault="006C7E26" w:rsidP="006C7E26">
      <w:pPr>
        <w:jc w:val="center"/>
        <w:rPr>
          <w:b/>
          <w:color w:val="000000"/>
          <w:sz w:val="36"/>
          <w:szCs w:val="36"/>
        </w:rPr>
      </w:pPr>
      <w:r w:rsidRPr="006C7E26">
        <w:rPr>
          <w:rFonts w:ascii="Times New Roman" w:eastAsia="Times New Roman" w:hAnsi="Times New Roman"/>
          <w:b/>
          <w:color w:val="333333"/>
          <w:sz w:val="36"/>
          <w:szCs w:val="36"/>
        </w:rPr>
        <w:t>Abstract</w:t>
      </w:r>
    </w:p>
    <w:p w:rsidR="006C7E26" w:rsidRPr="006C7E26" w:rsidRDefault="006C7E26" w:rsidP="006C7E26">
      <w:pPr>
        <w:spacing w:line="360" w:lineRule="auto"/>
        <w:jc w:val="both"/>
        <w:rPr>
          <w:rFonts w:ascii="Times New Roman" w:hAnsi="Times New Roman" w:cs="Times New Roman"/>
          <w:sz w:val="24"/>
          <w:szCs w:val="24"/>
        </w:rPr>
      </w:pPr>
      <w:r w:rsidRPr="006C7E26">
        <w:rPr>
          <w:rFonts w:ascii="Times New Roman" w:hAnsi="Times New Roman" w:cs="Times New Roman"/>
          <w:color w:val="000000"/>
          <w:sz w:val="24"/>
          <w:szCs w:val="24"/>
        </w:rPr>
        <w:t xml:space="preserve">Gross domestic </w:t>
      </w:r>
      <w:proofErr w:type="gramStart"/>
      <w:r w:rsidRPr="006C7E26">
        <w:rPr>
          <w:rFonts w:ascii="Times New Roman" w:hAnsi="Times New Roman" w:cs="Times New Roman"/>
          <w:color w:val="000000"/>
          <w:sz w:val="24"/>
          <w:szCs w:val="24"/>
        </w:rPr>
        <w:t>product  is</w:t>
      </w:r>
      <w:proofErr w:type="gramEnd"/>
      <w:r w:rsidRPr="006C7E26">
        <w:rPr>
          <w:rFonts w:ascii="Times New Roman" w:hAnsi="Times New Roman" w:cs="Times New Roman"/>
          <w:color w:val="000000"/>
          <w:sz w:val="24"/>
          <w:szCs w:val="24"/>
        </w:rPr>
        <w:t xml:space="preserve"> a monetary measure of the market value of all the final goods and services produced in a specific time period. </w:t>
      </w:r>
      <w:proofErr w:type="gramStart"/>
      <w:r w:rsidRPr="006C7E26">
        <w:rPr>
          <w:rFonts w:ascii="Times New Roman" w:hAnsi="Times New Roman" w:cs="Times New Roman"/>
          <w:color w:val="000000"/>
          <w:sz w:val="24"/>
          <w:szCs w:val="24"/>
        </w:rPr>
        <w:t>GDP  per</w:t>
      </w:r>
      <w:proofErr w:type="gramEnd"/>
      <w:r w:rsidRPr="006C7E26">
        <w:rPr>
          <w:rFonts w:ascii="Times New Roman" w:hAnsi="Times New Roman" w:cs="Times New Roman"/>
          <w:color w:val="000000"/>
          <w:sz w:val="24"/>
          <w:szCs w:val="24"/>
        </w:rPr>
        <w:t xml:space="preserve"> capita does not, however, reflect differences in the cost of living and the inflation rates of the countries.</w:t>
      </w:r>
      <w:r w:rsidRPr="006C7E26">
        <w:rPr>
          <w:rFonts w:ascii="Times New Roman" w:hAnsi="Times New Roman" w:cs="Times New Roman"/>
          <w:color w:val="222222"/>
          <w:sz w:val="24"/>
          <w:szCs w:val="24"/>
        </w:rPr>
        <w:t xml:space="preserve">GDP can be determined in three ways, all of which should, theoretically, give the same result. They are the production (or output or value added) approach, the income approach, or the speculated expenditure approach. The most direct of the three is the production approach, which sums the outputs of every class of enterprise to arrive at the total. The expenditure approach works on the principle that all of </w:t>
      </w:r>
      <w:proofErr w:type="gramStart"/>
      <w:r w:rsidRPr="006C7E26">
        <w:rPr>
          <w:rFonts w:ascii="Times New Roman" w:hAnsi="Times New Roman" w:cs="Times New Roman"/>
          <w:color w:val="222222"/>
          <w:sz w:val="24"/>
          <w:szCs w:val="24"/>
        </w:rPr>
        <w:t>the  product</w:t>
      </w:r>
      <w:proofErr w:type="gramEnd"/>
      <w:r w:rsidRPr="006C7E26">
        <w:rPr>
          <w:rFonts w:ascii="Times New Roman" w:hAnsi="Times New Roman" w:cs="Times New Roman"/>
          <w:color w:val="222222"/>
          <w:sz w:val="24"/>
          <w:szCs w:val="24"/>
        </w:rPr>
        <w:t xml:space="preserve"> must be bought by somebody, therefore the value of the total product must be equal to people's total expenditures in buying things. </w:t>
      </w:r>
      <w:proofErr w:type="gramStart"/>
      <w:r w:rsidRPr="006C7E26">
        <w:rPr>
          <w:rFonts w:ascii="Times New Roman" w:hAnsi="Times New Roman" w:cs="Times New Roman"/>
          <w:color w:val="222222"/>
          <w:sz w:val="24"/>
          <w:szCs w:val="24"/>
        </w:rPr>
        <w:t>f</w:t>
      </w:r>
      <w:proofErr w:type="gramEnd"/>
      <w:r w:rsidRPr="006C7E26">
        <w:rPr>
          <w:rFonts w:ascii="Times New Roman" w:hAnsi="Times New Roman" w:cs="Times New Roman"/>
          <w:color w:val="222222"/>
          <w:sz w:val="24"/>
          <w:szCs w:val="24"/>
        </w:rPr>
        <w:t xml:space="preserve"> GDP is calculated this way it is sometimes called gross domestic income (GDI), or GDP (I). GDI should provide the same amount as the expenditure method described later. By definition, GDI is equal to GDP. In practice, however, measurement errors will make the two figures slightly off when reported by national statistical agencies. This method measures GDP by adding incomes that firms pay households for factors of production they hire - wages f or </w:t>
      </w:r>
      <w:proofErr w:type="spellStart"/>
      <w:r w:rsidRPr="006C7E26">
        <w:rPr>
          <w:rFonts w:ascii="Times New Roman" w:hAnsi="Times New Roman" w:cs="Times New Roman"/>
          <w:color w:val="222222"/>
          <w:sz w:val="24"/>
          <w:szCs w:val="24"/>
        </w:rPr>
        <w:t>labour</w:t>
      </w:r>
      <w:proofErr w:type="spellEnd"/>
      <w:r w:rsidRPr="006C7E26">
        <w:rPr>
          <w:rFonts w:ascii="Times New Roman" w:hAnsi="Times New Roman" w:cs="Times New Roman"/>
          <w:color w:val="222222"/>
          <w:sz w:val="24"/>
          <w:szCs w:val="24"/>
        </w:rPr>
        <w:t>, interest for capital, rent for land and profits for entrepreneurship.</w:t>
      </w:r>
    </w:p>
    <w:sectPr w:rsidR="006C7E26" w:rsidRPr="006C7E26" w:rsidSect="008A78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4371"/>
    <w:rsid w:val="006C7E26"/>
    <w:rsid w:val="00734DF4"/>
    <w:rsid w:val="008A7847"/>
    <w:rsid w:val="00A84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371"/>
    <w:rPr>
      <w:color w:val="0000FF"/>
      <w:u w:val="single"/>
    </w:rPr>
  </w:style>
  <w:style w:type="paragraph" w:styleId="NormalWeb">
    <w:name w:val="Normal (Web)"/>
    <w:basedOn w:val="Normal"/>
    <w:uiPriority w:val="99"/>
    <w:unhideWhenUsed/>
    <w:rsid w:val="00A843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2020-06-15T07:43:00Z</dcterms:created>
  <dcterms:modified xsi:type="dcterms:W3CDTF">2020-06-19T04:23:00Z</dcterms:modified>
</cp:coreProperties>
</file>