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DEB" w:rsidRPr="00FA0B66" w:rsidRDefault="00876DEB" w:rsidP="00876DEB">
      <w:pPr>
        <w:rPr>
          <w:rFonts w:ascii="Times New Roman" w:hAnsi="Times New Roman"/>
          <w:sz w:val="24"/>
          <w:szCs w:val="24"/>
        </w:rPr>
      </w:pPr>
    </w:p>
    <w:p w:rsidR="003474C7" w:rsidRDefault="003474C7"/>
    <w:p w:rsidR="00CA026F" w:rsidRPr="00CA026F" w:rsidRDefault="00CA026F" w:rsidP="00CA026F">
      <w:pPr>
        <w:jc w:val="center"/>
        <w:rPr>
          <w:b/>
          <w:sz w:val="36"/>
          <w:szCs w:val="36"/>
        </w:rPr>
      </w:pPr>
      <w:r w:rsidRPr="00CA026F">
        <w:rPr>
          <w:rFonts w:ascii="Times New Roman" w:eastAsia="Times New Roman" w:hAnsi="Times New Roman"/>
          <w:b/>
          <w:color w:val="333333"/>
          <w:sz w:val="36"/>
          <w:szCs w:val="36"/>
        </w:rPr>
        <w:t>Abstract</w:t>
      </w:r>
    </w:p>
    <w:p w:rsidR="00CA026F" w:rsidRPr="00CA026F" w:rsidRDefault="00CA026F" w:rsidP="00CA026F">
      <w:pPr>
        <w:spacing w:after="107" w:line="360" w:lineRule="auto"/>
        <w:ind w:firstLine="720"/>
        <w:jc w:val="both"/>
        <w:rPr>
          <w:rFonts w:ascii="Times New Roman" w:eastAsia="Times New Roman" w:hAnsi="Times New Roman"/>
          <w:color w:val="505050"/>
          <w:sz w:val="24"/>
          <w:szCs w:val="24"/>
        </w:rPr>
      </w:pPr>
      <w:r w:rsidRPr="00CA026F">
        <w:rPr>
          <w:rFonts w:ascii="Times New Roman" w:eastAsia="Times New Roman" w:hAnsi="Times New Roman"/>
          <w:color w:val="505050"/>
          <w:sz w:val="24"/>
          <w:szCs w:val="24"/>
        </w:rPr>
        <w:t>Entrepreneurship is very important criteria for economic development. The role of women entrepreneurs cannot be ignored in this process. There is a significant contribution of women entrepreneurs in the growth of developed nations. The development of women entrepreneurship is low in India, especially in rural areas. Women entrepreneurs face lot of problems right from the beginning till the enterprise functions. This paper focuses on the status of women entrepreneurs in rural areas.</w:t>
      </w:r>
    </w:p>
    <w:p w:rsidR="00CA026F" w:rsidRPr="00CA026F" w:rsidRDefault="00CA026F" w:rsidP="00CA026F">
      <w:pPr>
        <w:spacing w:line="360" w:lineRule="auto"/>
        <w:jc w:val="both"/>
        <w:rPr>
          <w:sz w:val="24"/>
          <w:szCs w:val="24"/>
        </w:rPr>
      </w:pPr>
    </w:p>
    <w:sectPr w:rsidR="00CA026F" w:rsidRPr="00CA026F" w:rsidSect="004B27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76DEB"/>
    <w:rsid w:val="003474C7"/>
    <w:rsid w:val="004B27C2"/>
    <w:rsid w:val="00876DEB"/>
    <w:rsid w:val="00CA02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7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74</Words>
  <Characters>425</Characters>
  <Application>Microsoft Office Word</Application>
  <DocSecurity>0</DocSecurity>
  <Lines>3</Lines>
  <Paragraphs>1</Paragraphs>
  <ScaleCrop>false</ScaleCrop>
  <Company/>
  <LinksUpToDate>false</LinksUpToDate>
  <CharactersWithSpaces>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3</cp:revision>
  <dcterms:created xsi:type="dcterms:W3CDTF">2020-06-15T07:42:00Z</dcterms:created>
  <dcterms:modified xsi:type="dcterms:W3CDTF">2020-06-19T04:17:00Z</dcterms:modified>
</cp:coreProperties>
</file>