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D" w:rsidRPr="00B44A8D" w:rsidRDefault="00B44A8D" w:rsidP="00B44A8D">
      <w:pPr>
        <w:jc w:val="center"/>
        <w:rPr>
          <w:rFonts w:ascii="Times New Roman" w:hAnsi="Times New Roman"/>
          <w:b/>
          <w:sz w:val="36"/>
          <w:szCs w:val="36"/>
        </w:rPr>
      </w:pPr>
      <w:r w:rsidRPr="00B44A8D">
        <w:rPr>
          <w:rFonts w:ascii="Times New Roman" w:hAnsi="Times New Roman"/>
          <w:b/>
          <w:color w:val="333333"/>
          <w:sz w:val="36"/>
          <w:szCs w:val="36"/>
        </w:rPr>
        <w:t>Abstract</w:t>
      </w:r>
    </w:p>
    <w:p w:rsidR="00A2778D" w:rsidRDefault="00A2778D" w:rsidP="00A2778D">
      <w:pPr>
        <w:spacing w:line="360" w:lineRule="auto"/>
        <w:jc w:val="both"/>
      </w:pPr>
      <w:r>
        <w:rPr>
          <w:rFonts w:ascii="Times New Roman" w:hAnsi="Times New Roman"/>
          <w:sz w:val="24"/>
          <w:szCs w:val="24"/>
        </w:rPr>
        <w:t>Return on investment (ROI) is a ratio between net profit over a period and cost of investment resulting from an investment of some resources at a profit in time. A high rate of return means the investments gains compare favorably to its cost. As a performance measure, Rate of investment is used to evaluate the efficiency of on investment or to compare the efficiencies of several different investments. In economic terms, it is one way of related to profit and capital.</w:t>
      </w:r>
    </w:p>
    <w:p w:rsidR="00B44A8D" w:rsidRDefault="00B44A8D" w:rsidP="00A2778D">
      <w:pPr>
        <w:spacing w:line="360" w:lineRule="auto"/>
        <w:jc w:val="both"/>
      </w:pPr>
    </w:p>
    <w:sectPr w:rsidR="00B44A8D" w:rsidSect="0044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8D"/>
    <w:rsid w:val="00346F38"/>
    <w:rsid w:val="004430A4"/>
    <w:rsid w:val="00972A14"/>
    <w:rsid w:val="00A2778D"/>
    <w:rsid w:val="00B44A8D"/>
    <w:rsid w:val="00C76B36"/>
    <w:rsid w:val="00D0183E"/>
    <w:rsid w:val="00E34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8D"/>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097975">
      <w:bodyDiv w:val="1"/>
      <w:marLeft w:val="0"/>
      <w:marRight w:val="0"/>
      <w:marTop w:val="0"/>
      <w:marBottom w:val="0"/>
      <w:divBdr>
        <w:top w:val="none" w:sz="0" w:space="0" w:color="auto"/>
        <w:left w:val="none" w:sz="0" w:space="0" w:color="auto"/>
        <w:bottom w:val="none" w:sz="0" w:space="0" w:color="auto"/>
        <w:right w:val="none" w:sz="0" w:space="0" w:color="auto"/>
      </w:divBdr>
    </w:div>
    <w:div w:id="743265034">
      <w:bodyDiv w:val="1"/>
      <w:marLeft w:val="0"/>
      <w:marRight w:val="0"/>
      <w:marTop w:val="0"/>
      <w:marBottom w:val="0"/>
      <w:divBdr>
        <w:top w:val="none" w:sz="0" w:space="0" w:color="auto"/>
        <w:left w:val="none" w:sz="0" w:space="0" w:color="auto"/>
        <w:bottom w:val="none" w:sz="0" w:space="0" w:color="auto"/>
        <w:right w:val="none" w:sz="0" w:space="0" w:color="auto"/>
      </w:divBdr>
    </w:div>
    <w:div w:id="1301107759">
      <w:bodyDiv w:val="1"/>
      <w:marLeft w:val="0"/>
      <w:marRight w:val="0"/>
      <w:marTop w:val="0"/>
      <w:marBottom w:val="0"/>
      <w:divBdr>
        <w:top w:val="none" w:sz="0" w:space="0" w:color="auto"/>
        <w:left w:val="none" w:sz="0" w:space="0" w:color="auto"/>
        <w:bottom w:val="none" w:sz="0" w:space="0" w:color="auto"/>
        <w:right w:val="none" w:sz="0" w:space="0" w:color="auto"/>
      </w:divBdr>
    </w:div>
    <w:div w:id="1488984007">
      <w:bodyDiv w:val="1"/>
      <w:marLeft w:val="0"/>
      <w:marRight w:val="0"/>
      <w:marTop w:val="0"/>
      <w:marBottom w:val="0"/>
      <w:divBdr>
        <w:top w:val="none" w:sz="0" w:space="0" w:color="auto"/>
        <w:left w:val="none" w:sz="0" w:space="0" w:color="auto"/>
        <w:bottom w:val="none" w:sz="0" w:space="0" w:color="auto"/>
        <w:right w:val="none" w:sz="0" w:space="0" w:color="auto"/>
      </w:divBdr>
    </w:div>
    <w:div w:id="1877893167">
      <w:bodyDiv w:val="1"/>
      <w:marLeft w:val="0"/>
      <w:marRight w:val="0"/>
      <w:marTop w:val="0"/>
      <w:marBottom w:val="0"/>
      <w:divBdr>
        <w:top w:val="none" w:sz="0" w:space="0" w:color="auto"/>
        <w:left w:val="none" w:sz="0" w:space="0" w:color="auto"/>
        <w:bottom w:val="none" w:sz="0" w:space="0" w:color="auto"/>
        <w:right w:val="none" w:sz="0" w:space="0" w:color="auto"/>
      </w:divBdr>
    </w:div>
    <w:div w:id="19055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2020-06-19T05:37:00Z</dcterms:created>
  <dcterms:modified xsi:type="dcterms:W3CDTF">2020-06-19T05:37:00Z</dcterms:modified>
</cp:coreProperties>
</file>