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05" w:rsidRPr="000C4205" w:rsidRDefault="000C4205" w:rsidP="000C420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  <w:t xml:space="preserve">                                                ABSTRACT</w:t>
      </w:r>
    </w:p>
    <w:p w:rsidR="00554FC8" w:rsidRPr="000C4205" w:rsidRDefault="000C4205" w:rsidP="000C4205">
      <w:pPr>
        <w:jc w:val="both"/>
        <w:rPr>
          <w:rFonts w:ascii="Times New Roman" w:hAnsi="Times New Roman" w:cs="Times New Roman"/>
          <w:sz w:val="28"/>
          <w:szCs w:val="28"/>
        </w:rPr>
      </w:pPr>
      <w:r w:rsidRPr="000C4205"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  <w:t xml:space="preserve">PUMPKIN SEED IS ONE AMONG THE PLANT FOODS THAT CONTAIN HIGH LEVELS OF BIOACTIVE COMPONENTS SUCH AS BETA-CAROTENE, UNSATURATED FATTY ACIDS, PHENOLIC COMPOUNDS, PHYTOSTEROLS AND TOCOPHEROLS. PUMPKIN SEEDS ARE GENERALLY CONSIDERED AS WASTE PRODUCT BUT IT IS RICH IN BIOACTIVE COMPOUNDS WITH NEUTRACEUTICAL PROPERTIES AND CONSIDERED AS A HEALTHY SOURCE. THE NUTRITIONAL FACTORS OF PUMPKIN SEED COMPRISES OF NUTRIENTS SUCH AS CARBOHYDRATES, FATS AND PROTEINS, AS WELL AS MINOR COMPONENTS SUCH AS MINERALS, VITAMINS, </w:t>
      </w:r>
      <w:proofErr w:type="gramStart"/>
      <w:r w:rsidRPr="000C4205"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  <w:t>FIBRES</w:t>
      </w:r>
      <w:proofErr w:type="gramEnd"/>
      <w:r w:rsidRPr="000C4205"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  <w:t>. THE CHEMICAL COMPOSITION OF PUMPKIN VARIES FROM ONE CULTIVAR OR SPECIES TO OTHER. THE STUDY AIMED TO CHARACTERIZE THE PHYSICO-CHEMICAL CHARACTERIZATION OF </w:t>
      </w:r>
      <w:r w:rsidRPr="000C4205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  <w:t>CUCURBITA MAXIMA</w:t>
      </w:r>
      <w:r w:rsidRPr="000C4205"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  <w:t> DUSHESNE- CUCURBITACEAE I.E. ORANGE PUMPKIN SEED (OPS) AND </w:t>
      </w:r>
      <w:r w:rsidRPr="000C4205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  <w:t>CUCURBITA PEPO</w:t>
      </w:r>
      <w:r w:rsidRPr="000C4205"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  <w:t> L. – CUCURBITACEAE I.E. WHITE PUMPKIN SEED (WPS).</w:t>
      </w:r>
    </w:p>
    <w:sectPr w:rsidR="00554FC8" w:rsidRPr="000C4205" w:rsidSect="000C420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4E7B"/>
    <w:rsid w:val="000C4205"/>
    <w:rsid w:val="00364E7B"/>
    <w:rsid w:val="00554FC8"/>
    <w:rsid w:val="00F3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C9"/>
  </w:style>
  <w:style w:type="paragraph" w:styleId="Heading2">
    <w:name w:val="heading 2"/>
    <w:basedOn w:val="Normal"/>
    <w:link w:val="Heading2Char"/>
    <w:uiPriority w:val="9"/>
    <w:qFormat/>
    <w:rsid w:val="000C4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42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0C42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GRG</cp:lastModifiedBy>
  <cp:revision>2</cp:revision>
  <dcterms:created xsi:type="dcterms:W3CDTF">2023-06-07T04:20:00Z</dcterms:created>
  <dcterms:modified xsi:type="dcterms:W3CDTF">2023-06-07T04:20:00Z</dcterms:modified>
</cp:coreProperties>
</file>