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68" w:rsidRPr="00AC704F" w:rsidRDefault="00AC704F" w:rsidP="006B3F68">
      <w:pPr>
        <w:jc w:val="center"/>
        <w:rPr>
          <w:rFonts w:ascii="Times New Roman" w:hAnsi="Times New Roman"/>
          <w:b/>
          <w:color w:val="C00000"/>
          <w:sz w:val="36"/>
          <w:szCs w:val="36"/>
        </w:rPr>
      </w:pPr>
      <w:r w:rsidRPr="00AC704F">
        <w:rPr>
          <w:rFonts w:ascii="Times New Roman" w:eastAsia="Times New Roman" w:hAnsi="Times New Roman"/>
          <w:b/>
          <w:color w:val="000000"/>
          <w:sz w:val="36"/>
          <w:szCs w:val="36"/>
        </w:rPr>
        <w:t>Abstract</w:t>
      </w:r>
    </w:p>
    <w:p w:rsidR="006B3F68" w:rsidRDefault="00AC704F" w:rsidP="00AC704F">
      <w:pPr>
        <w:spacing w:line="360" w:lineRule="auto"/>
        <w:jc w:val="both"/>
        <w:rPr>
          <w:rFonts w:ascii="Times New Roman" w:hAnsi="Times New Roman"/>
          <w:color w:val="C00000"/>
          <w:sz w:val="24"/>
          <w:szCs w:val="24"/>
        </w:rPr>
      </w:pPr>
      <w:r w:rsidRPr="00AC704F">
        <w:rPr>
          <w:rFonts w:ascii="Times New Roman" w:eastAsia="Times New Roman" w:hAnsi="Times New Roman"/>
          <w:color w:val="000000"/>
          <w:sz w:val="24"/>
          <w:szCs w:val="24"/>
        </w:rPr>
        <w:t>Entrepreneurship is the process of designing, launching and running a new business, i.e. a start-up company offering a product, process or service. It has been defined as the capacity and willingness to develop, organize and manage a business venture along with any of its risks in order to make a profit. Enterprise and entrepreneurship are the drivers of economic growth in India’s rural areas. With the ongoing challenges facing traditional rural sectors, the future success of the rural economy is inextricably linked to the capacity of rural entrepreneurs to innovate, and to identify new business opportunities that create jobs and income in rural areas. A rural entrepreneur is facing many problems due to not availability of primary amenities in rural areas of developing country like India. Lack of education, financial problems, insufficient technical and conceptual ability it is too difficult for the rural entrepreneurs to establish industries in the rural areas. This paper makes an attempt to find out the Challenges and skills for the potentiality of Rural Entrepreneurship and prospects of the same to be a successful entrepreneur</w:t>
      </w:r>
      <w:r w:rsidRPr="00105257">
        <w:rPr>
          <w:rFonts w:ascii="Times New Roman" w:eastAsia="Times New Roman" w:hAnsi="Times New Roman"/>
          <w:color w:val="000000"/>
          <w:sz w:val="24"/>
          <w:szCs w:val="24"/>
        </w:rPr>
        <w:t>.</w:t>
      </w:r>
    </w:p>
    <w:p w:rsidR="006536F2" w:rsidRDefault="006536F2" w:rsidP="00AC704F">
      <w:pPr>
        <w:jc w:val="both"/>
      </w:pPr>
    </w:p>
    <w:sectPr w:rsidR="006536F2" w:rsidSect="00B74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3F68"/>
    <w:rsid w:val="006536F2"/>
    <w:rsid w:val="006B3F68"/>
    <w:rsid w:val="00AC704F"/>
    <w:rsid w:val="00B7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F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2020-06-16T07:27:00Z</dcterms:created>
  <dcterms:modified xsi:type="dcterms:W3CDTF">2020-06-19T09:47:00Z</dcterms:modified>
</cp:coreProperties>
</file>