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5F" w:rsidRPr="00CA465F" w:rsidRDefault="00CA465F" w:rsidP="00CA465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A465F">
        <w:rPr>
          <w:rFonts w:ascii="Times New Roman" w:hAnsi="Times New Roman" w:cs="Times New Roman"/>
          <w:b/>
          <w:sz w:val="28"/>
          <w:szCs w:val="28"/>
        </w:rPr>
        <w:t>ABSTRACT</w:t>
      </w:r>
    </w:p>
    <w:p w:rsidR="007260B4" w:rsidRPr="00CA465F" w:rsidRDefault="00CA465F" w:rsidP="00CA465F">
      <w:pPr>
        <w:spacing w:line="360" w:lineRule="auto"/>
        <w:jc w:val="both"/>
        <w:rPr>
          <w:rFonts w:ascii="Times New Roman" w:hAnsi="Times New Roman" w:cs="Times New Roman"/>
          <w:sz w:val="28"/>
          <w:szCs w:val="28"/>
        </w:rPr>
      </w:pPr>
      <w:proofErr w:type="gramStart"/>
      <w:r w:rsidRPr="00CA465F">
        <w:rPr>
          <w:rFonts w:ascii="Times New Roman" w:hAnsi="Times New Roman" w:cs="Times New Roman"/>
          <w:sz w:val="28"/>
          <w:szCs w:val="28"/>
        </w:rPr>
        <w:t>“ People</w:t>
      </w:r>
      <w:proofErr w:type="gramEnd"/>
      <w:r w:rsidRPr="00CA465F">
        <w:rPr>
          <w:rFonts w:ascii="Times New Roman" w:hAnsi="Times New Roman" w:cs="Times New Roman"/>
          <w:sz w:val="28"/>
          <w:szCs w:val="28"/>
        </w:rPr>
        <w:t xml:space="preserve"> expect good service but few are willing to give it”-- Robert </w:t>
      </w:r>
      <w:proofErr w:type="spellStart"/>
      <w:r w:rsidRPr="00CA465F">
        <w:rPr>
          <w:rFonts w:ascii="Times New Roman" w:hAnsi="Times New Roman" w:cs="Times New Roman"/>
          <w:sz w:val="28"/>
          <w:szCs w:val="28"/>
        </w:rPr>
        <w:t>Gately</w:t>
      </w:r>
      <w:proofErr w:type="spellEnd"/>
      <w:r w:rsidRPr="00CA465F">
        <w:rPr>
          <w:rFonts w:ascii="Times New Roman" w:hAnsi="Times New Roman" w:cs="Times New Roman"/>
          <w:sz w:val="28"/>
          <w:szCs w:val="28"/>
        </w:rPr>
        <w:t xml:space="preserve"> India is currently the world’s second-largest telecommunications in the market. People are able to move all over the world, enhancing the development of countries and more cities across the world through telecommunication. With the up gradation in the technology and the intense competition among the various telecommunication companies lead to a decrease in the prices of call rates. Also many telecom companies are operating in </w:t>
      </w:r>
      <w:proofErr w:type="spellStart"/>
      <w:r w:rsidRPr="00CA465F">
        <w:rPr>
          <w:rFonts w:ascii="Times New Roman" w:hAnsi="Times New Roman" w:cs="Times New Roman"/>
          <w:sz w:val="28"/>
          <w:szCs w:val="28"/>
        </w:rPr>
        <w:t>Tamilnadu</w:t>
      </w:r>
      <w:proofErr w:type="spellEnd"/>
      <w:r w:rsidRPr="00CA465F">
        <w:rPr>
          <w:rFonts w:ascii="Times New Roman" w:hAnsi="Times New Roman" w:cs="Times New Roman"/>
          <w:sz w:val="28"/>
          <w:szCs w:val="28"/>
        </w:rPr>
        <w:t xml:space="preserve"> it becomes easy for the customers to choose the network that best satisfy their needs and expectations. Among all leading telecommunication companies </w:t>
      </w:r>
      <w:proofErr w:type="spellStart"/>
      <w:r w:rsidRPr="00CA465F">
        <w:rPr>
          <w:rFonts w:ascii="Times New Roman" w:hAnsi="Times New Roman" w:cs="Times New Roman"/>
          <w:sz w:val="28"/>
          <w:szCs w:val="28"/>
        </w:rPr>
        <w:t>airtel</w:t>
      </w:r>
      <w:proofErr w:type="spellEnd"/>
      <w:r w:rsidRPr="00CA465F">
        <w:rPr>
          <w:rFonts w:ascii="Times New Roman" w:hAnsi="Times New Roman" w:cs="Times New Roman"/>
          <w:sz w:val="28"/>
          <w:szCs w:val="28"/>
        </w:rPr>
        <w:t xml:space="preserve"> and </w:t>
      </w:r>
      <w:proofErr w:type="spellStart"/>
      <w:r w:rsidRPr="00CA465F">
        <w:rPr>
          <w:rFonts w:ascii="Times New Roman" w:hAnsi="Times New Roman" w:cs="Times New Roman"/>
          <w:sz w:val="28"/>
          <w:szCs w:val="28"/>
        </w:rPr>
        <w:t>jiocompete</w:t>
      </w:r>
      <w:proofErr w:type="spellEnd"/>
      <w:r w:rsidRPr="00CA465F">
        <w:rPr>
          <w:rFonts w:ascii="Times New Roman" w:hAnsi="Times New Roman" w:cs="Times New Roman"/>
          <w:sz w:val="28"/>
          <w:szCs w:val="28"/>
        </w:rPr>
        <w:t xml:space="preserve"> with each other in introducing new </w:t>
      </w:r>
      <w:proofErr w:type="gramStart"/>
      <w:r w:rsidRPr="00CA465F">
        <w:rPr>
          <w:rFonts w:ascii="Times New Roman" w:hAnsi="Times New Roman" w:cs="Times New Roman"/>
          <w:sz w:val="28"/>
          <w:szCs w:val="28"/>
        </w:rPr>
        <w:t>innovate</w:t>
      </w:r>
      <w:proofErr w:type="gramEnd"/>
      <w:r w:rsidRPr="00CA465F">
        <w:rPr>
          <w:rFonts w:ascii="Times New Roman" w:hAnsi="Times New Roman" w:cs="Times New Roman"/>
          <w:sz w:val="28"/>
          <w:szCs w:val="28"/>
        </w:rPr>
        <w:t xml:space="preserve"> plans to attract customers. Thus this research study attempts to find out the customers influencing factors towards </w:t>
      </w:r>
      <w:proofErr w:type="spellStart"/>
      <w:r w:rsidRPr="00CA465F">
        <w:rPr>
          <w:rFonts w:ascii="Times New Roman" w:hAnsi="Times New Roman" w:cs="Times New Roman"/>
          <w:sz w:val="28"/>
          <w:szCs w:val="28"/>
        </w:rPr>
        <w:t>airtel</w:t>
      </w:r>
      <w:proofErr w:type="spellEnd"/>
      <w:r w:rsidRPr="00CA465F">
        <w:rPr>
          <w:rFonts w:ascii="Times New Roman" w:hAnsi="Times New Roman" w:cs="Times New Roman"/>
          <w:sz w:val="28"/>
          <w:szCs w:val="28"/>
        </w:rPr>
        <w:t xml:space="preserve"> and reliance </w:t>
      </w:r>
      <w:proofErr w:type="spellStart"/>
      <w:r w:rsidRPr="00CA465F">
        <w:rPr>
          <w:rFonts w:ascii="Times New Roman" w:hAnsi="Times New Roman" w:cs="Times New Roman"/>
          <w:sz w:val="28"/>
          <w:szCs w:val="28"/>
        </w:rPr>
        <w:t>jio</w:t>
      </w:r>
      <w:proofErr w:type="spellEnd"/>
      <w:r w:rsidRPr="00CA465F">
        <w:rPr>
          <w:rFonts w:ascii="Times New Roman" w:hAnsi="Times New Roman" w:cs="Times New Roman"/>
          <w:sz w:val="28"/>
          <w:szCs w:val="28"/>
        </w:rPr>
        <w:t xml:space="preserve"> mobile services and </w:t>
      </w:r>
      <w:proofErr w:type="spellStart"/>
      <w:r w:rsidRPr="00CA465F">
        <w:rPr>
          <w:rFonts w:ascii="Times New Roman" w:hAnsi="Times New Roman" w:cs="Times New Roman"/>
          <w:sz w:val="28"/>
          <w:szCs w:val="28"/>
        </w:rPr>
        <w:t>tocompare</w:t>
      </w:r>
      <w:proofErr w:type="spellEnd"/>
      <w:r w:rsidRPr="00CA465F">
        <w:rPr>
          <w:rFonts w:ascii="Times New Roman" w:hAnsi="Times New Roman" w:cs="Times New Roman"/>
          <w:sz w:val="28"/>
          <w:szCs w:val="28"/>
        </w:rPr>
        <w:t xml:space="preserve"> their satisfaction level in the usage of </w:t>
      </w:r>
      <w:proofErr w:type="spellStart"/>
      <w:r w:rsidRPr="00CA465F">
        <w:rPr>
          <w:rFonts w:ascii="Times New Roman" w:hAnsi="Times New Roman" w:cs="Times New Roman"/>
          <w:sz w:val="28"/>
          <w:szCs w:val="28"/>
        </w:rPr>
        <w:t>airtel</w:t>
      </w:r>
      <w:proofErr w:type="spellEnd"/>
      <w:r w:rsidRPr="00CA465F">
        <w:rPr>
          <w:rFonts w:ascii="Times New Roman" w:hAnsi="Times New Roman" w:cs="Times New Roman"/>
          <w:sz w:val="28"/>
          <w:szCs w:val="28"/>
        </w:rPr>
        <w:t xml:space="preserve"> and </w:t>
      </w:r>
      <w:proofErr w:type="spellStart"/>
      <w:r w:rsidRPr="00CA465F">
        <w:rPr>
          <w:rFonts w:ascii="Times New Roman" w:hAnsi="Times New Roman" w:cs="Times New Roman"/>
          <w:sz w:val="28"/>
          <w:szCs w:val="28"/>
        </w:rPr>
        <w:t>jio</w:t>
      </w:r>
      <w:proofErr w:type="spellEnd"/>
      <w:r w:rsidRPr="00CA465F">
        <w:rPr>
          <w:rFonts w:ascii="Times New Roman" w:hAnsi="Times New Roman" w:cs="Times New Roman"/>
          <w:sz w:val="28"/>
          <w:szCs w:val="28"/>
        </w:rPr>
        <w:t xml:space="preserve"> mobile services in Coimbatore City</w:t>
      </w:r>
    </w:p>
    <w:sectPr w:rsidR="007260B4" w:rsidRPr="00CA465F" w:rsidSect="00CA465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41C7"/>
    <w:rsid w:val="00027DB5"/>
    <w:rsid w:val="004741C7"/>
    <w:rsid w:val="007260B4"/>
    <w:rsid w:val="00B01D45"/>
    <w:rsid w:val="00B8414D"/>
    <w:rsid w:val="00CA4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2</cp:revision>
  <dcterms:created xsi:type="dcterms:W3CDTF">2023-06-07T10:40:00Z</dcterms:created>
  <dcterms:modified xsi:type="dcterms:W3CDTF">2023-06-07T10:40:00Z</dcterms:modified>
</cp:coreProperties>
</file>