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89" w:rsidRDefault="00600189" w:rsidP="00600189">
      <w:pPr>
        <w:spacing w:line="360" w:lineRule="auto"/>
        <w:jc w:val="both"/>
        <w:rPr>
          <w:rStyle w:val="Emphasis"/>
          <w:rFonts w:ascii="Times New Roman" w:hAnsi="Times New Roman" w:cs="Times New Roman"/>
          <w:sz w:val="28"/>
          <w:szCs w:val="28"/>
          <w:shd w:val="clear" w:color="auto" w:fill="FFFFFF"/>
        </w:rPr>
      </w:pPr>
      <w:r>
        <w:rPr>
          <w:rStyle w:val="Emphasis"/>
          <w:rFonts w:ascii="Times New Roman" w:hAnsi="Times New Roman" w:cs="Times New Roman"/>
          <w:sz w:val="28"/>
          <w:szCs w:val="28"/>
          <w:shd w:val="clear" w:color="auto" w:fill="FFFFFF"/>
        </w:rPr>
        <w:t xml:space="preserve">                                                 ABSTRACT</w:t>
      </w:r>
    </w:p>
    <w:p w:rsidR="00554FC8" w:rsidRPr="00600189" w:rsidRDefault="00600189" w:rsidP="00600189">
      <w:pPr>
        <w:spacing w:line="360" w:lineRule="auto"/>
        <w:jc w:val="both"/>
        <w:rPr>
          <w:rFonts w:ascii="Times New Roman" w:hAnsi="Times New Roman" w:cs="Times New Roman"/>
          <w:sz w:val="28"/>
          <w:szCs w:val="28"/>
        </w:rPr>
      </w:pPr>
      <w:r w:rsidRPr="00600189">
        <w:rPr>
          <w:rStyle w:val="Emphasis"/>
          <w:rFonts w:ascii="Times New Roman" w:hAnsi="Times New Roman" w:cs="Times New Roman"/>
          <w:sz w:val="28"/>
          <w:szCs w:val="28"/>
          <w:shd w:val="clear" w:color="auto" w:fill="FFFFFF"/>
        </w:rPr>
        <w:t>THE DUFOUR EFFECT ON UNSTEADY MHD FREE CONVECTIVE FLOW OF A VISCO-ELASTIC FLUID, VERTICAL POROUS PLATE IN THE PRESENCE OF CHEMICAL REACTION, HEAT GENERATION AND RADIATION ABSORPTION. A UNIFORM MAGNETIC FIELD IS APPLIED TANGENTIAL DIRECTION TO THE PLATE. THE SET OF DIMENSIONLESS EQUATIONS ARE SOLVED USING PERTURBATION TECHNIQUE. THE RELEVANT PHYSICAL FLOW PARAMETERS ARE STUDIED THROUGH GRAPHS. SKIN FRICTION, NUSSELT NUMBER AND SHERWOOD NUMBER ARE VERIFIED THROUGH TABLE.</w:t>
      </w:r>
    </w:p>
    <w:sectPr w:rsidR="00554FC8" w:rsidRPr="00600189" w:rsidSect="0060018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4E7B"/>
    <w:rsid w:val="00364E7B"/>
    <w:rsid w:val="00554FC8"/>
    <w:rsid w:val="00600189"/>
    <w:rsid w:val="009C5B8F"/>
    <w:rsid w:val="00E83654"/>
    <w:rsid w:val="00F85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8F"/>
  </w:style>
  <w:style w:type="paragraph" w:styleId="Heading1">
    <w:name w:val="heading 1"/>
    <w:basedOn w:val="Normal"/>
    <w:link w:val="Heading1Char"/>
    <w:uiPriority w:val="9"/>
    <w:qFormat/>
    <w:rsid w:val="006001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c4">
    <w:name w:val="fc4"/>
    <w:basedOn w:val="DefaultParagraphFont"/>
    <w:rsid w:val="00E83654"/>
  </w:style>
  <w:style w:type="character" w:customStyle="1" w:styleId="Heading1Char">
    <w:name w:val="Heading 1 Char"/>
    <w:basedOn w:val="DefaultParagraphFont"/>
    <w:link w:val="Heading1"/>
    <w:uiPriority w:val="9"/>
    <w:rsid w:val="0060018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00189"/>
    <w:rPr>
      <w:i/>
      <w:iCs/>
    </w:rPr>
  </w:style>
</w:styles>
</file>

<file path=word/webSettings.xml><?xml version="1.0" encoding="utf-8"?>
<w:webSettings xmlns:r="http://schemas.openxmlformats.org/officeDocument/2006/relationships" xmlns:w="http://schemas.openxmlformats.org/wordprocessingml/2006/main">
  <w:divs>
    <w:div w:id="910971244">
      <w:bodyDiv w:val="1"/>
      <w:marLeft w:val="0"/>
      <w:marRight w:val="0"/>
      <w:marTop w:val="0"/>
      <w:marBottom w:val="0"/>
      <w:divBdr>
        <w:top w:val="none" w:sz="0" w:space="0" w:color="auto"/>
        <w:left w:val="none" w:sz="0" w:space="0" w:color="auto"/>
        <w:bottom w:val="none" w:sz="0" w:space="0" w:color="auto"/>
        <w:right w:val="none" w:sz="0" w:space="0" w:color="auto"/>
      </w:divBdr>
    </w:div>
    <w:div w:id="20844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2</cp:revision>
  <dcterms:created xsi:type="dcterms:W3CDTF">2023-06-07T10:51:00Z</dcterms:created>
  <dcterms:modified xsi:type="dcterms:W3CDTF">2023-06-07T10:51:00Z</dcterms:modified>
</cp:coreProperties>
</file>