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F42" w:rsidRDefault="00A23F42" w:rsidP="00A23F42">
      <w:pPr>
        <w:pStyle w:val="NormalWeb"/>
        <w:spacing w:before="0" w:beforeAutospacing="0" w:after="0" w:afterAutospacing="0" w:line="360" w:lineRule="auto"/>
        <w:jc w:val="both"/>
        <w:rPr>
          <w:sz w:val="28"/>
          <w:szCs w:val="28"/>
        </w:rPr>
      </w:pPr>
      <w:r>
        <w:rPr>
          <w:sz w:val="28"/>
          <w:szCs w:val="28"/>
        </w:rPr>
        <w:t xml:space="preserve">                                                ABSTRACT</w:t>
      </w:r>
    </w:p>
    <w:p w:rsidR="00A23F42" w:rsidRPr="00A23F42" w:rsidRDefault="00A23F42" w:rsidP="00A23F42">
      <w:pPr>
        <w:pStyle w:val="NormalWeb"/>
        <w:spacing w:before="0" w:beforeAutospacing="0" w:after="0" w:afterAutospacing="0" w:line="360" w:lineRule="auto"/>
        <w:jc w:val="both"/>
        <w:rPr>
          <w:sz w:val="28"/>
          <w:szCs w:val="28"/>
        </w:rPr>
      </w:pPr>
      <w:r w:rsidRPr="00A23F42">
        <w:rPr>
          <w:sz w:val="28"/>
          <w:szCs w:val="28"/>
        </w:rPr>
        <w:t xml:space="preserve">Activation of the unfolded protein response (UPR) in mammalian cells leads to cell cycle arrest at the G1 phase (Thomas et al., J </w:t>
      </w:r>
      <w:proofErr w:type="spellStart"/>
      <w:r w:rsidRPr="00A23F42">
        <w:rPr>
          <w:sz w:val="28"/>
          <w:szCs w:val="28"/>
        </w:rPr>
        <w:t>Biol</w:t>
      </w:r>
      <w:proofErr w:type="spellEnd"/>
      <w:r w:rsidRPr="00A23F42">
        <w:rPr>
          <w:sz w:val="28"/>
          <w:szCs w:val="28"/>
        </w:rPr>
        <w:t xml:space="preserve"> </w:t>
      </w:r>
      <w:proofErr w:type="spellStart"/>
      <w:r w:rsidRPr="00A23F42">
        <w:rPr>
          <w:sz w:val="28"/>
          <w:szCs w:val="28"/>
        </w:rPr>
        <w:t>Chem</w:t>
      </w:r>
      <w:proofErr w:type="spellEnd"/>
      <w:r w:rsidRPr="00A23F42">
        <w:rPr>
          <w:sz w:val="28"/>
          <w:szCs w:val="28"/>
        </w:rPr>
        <w:t xml:space="preserve"> 288:7606–7617, 2013). However, how UPR signaling affects cell cycle arrest remains largely unknown in plants. Here, we examined UPR and </w:t>
      </w:r>
      <w:proofErr w:type="spellStart"/>
      <w:r w:rsidRPr="00A23F42">
        <w:rPr>
          <w:sz w:val="28"/>
          <w:szCs w:val="28"/>
        </w:rPr>
        <w:t>endoreduplication</w:t>
      </w:r>
      <w:proofErr w:type="spellEnd"/>
      <w:r w:rsidRPr="00A23F42">
        <w:rPr>
          <w:sz w:val="28"/>
          <w:szCs w:val="28"/>
        </w:rPr>
        <w:t xml:space="preserve"> in Col-0, </w:t>
      </w:r>
      <w:r w:rsidRPr="00A23F42">
        <w:rPr>
          <w:i/>
          <w:iCs/>
          <w:sz w:val="28"/>
          <w:szCs w:val="28"/>
        </w:rPr>
        <w:t>wee1</w:t>
      </w:r>
      <w:r w:rsidRPr="00A23F42">
        <w:rPr>
          <w:sz w:val="28"/>
          <w:szCs w:val="28"/>
        </w:rPr>
        <w:t>, and ER stress sensing-deficient </w:t>
      </w:r>
      <w:r w:rsidRPr="00A23F42">
        <w:rPr>
          <w:i/>
          <w:iCs/>
          <w:sz w:val="28"/>
          <w:szCs w:val="28"/>
        </w:rPr>
        <w:t>ire1a&amp;b</w:t>
      </w:r>
      <w:r w:rsidRPr="00A23F42">
        <w:rPr>
          <w:sz w:val="28"/>
          <w:szCs w:val="28"/>
        </w:rPr>
        <w:t xml:space="preserve"> plants during DNA replication and ER stress conditions. We found that WEE1, an essential negative regulator of the cell cycle, is involved in the maintenance of ER homeostasis during </w:t>
      </w:r>
      <w:proofErr w:type="spellStart"/>
      <w:r w:rsidRPr="00A23F42">
        <w:rPr>
          <w:sz w:val="28"/>
          <w:szCs w:val="28"/>
        </w:rPr>
        <w:t>genotoxic</w:t>
      </w:r>
      <w:proofErr w:type="spellEnd"/>
      <w:r w:rsidRPr="00A23F42">
        <w:rPr>
          <w:sz w:val="28"/>
          <w:szCs w:val="28"/>
        </w:rPr>
        <w:t xml:space="preserve"> stress and the ER stress hypersensitivity of </w:t>
      </w:r>
      <w:r w:rsidRPr="00A23F42">
        <w:rPr>
          <w:i/>
          <w:iCs/>
          <w:sz w:val="28"/>
          <w:szCs w:val="28"/>
        </w:rPr>
        <w:t>ire1a&amp;b</w:t>
      </w:r>
      <w:r w:rsidRPr="00A23F42">
        <w:rPr>
          <w:sz w:val="28"/>
          <w:szCs w:val="28"/>
        </w:rPr>
        <w:t> is alleviated by loss-of-function mutation in </w:t>
      </w:r>
      <w:r w:rsidRPr="00A23F42">
        <w:rPr>
          <w:i/>
          <w:iCs/>
          <w:sz w:val="28"/>
          <w:szCs w:val="28"/>
        </w:rPr>
        <w:t>WEE1</w:t>
      </w:r>
      <w:r w:rsidRPr="00A23F42">
        <w:rPr>
          <w:sz w:val="28"/>
          <w:szCs w:val="28"/>
        </w:rPr>
        <w:t>. WEE1-mediated cell cycle arrest was required for IRE1–bZIP60 pathway activation during ER stress. In contrast, loss-of-function mutation in </w:t>
      </w:r>
      <w:r w:rsidRPr="00A23F42">
        <w:rPr>
          <w:i/>
          <w:iCs/>
          <w:sz w:val="28"/>
          <w:szCs w:val="28"/>
        </w:rPr>
        <w:t>WEE1</w:t>
      </w:r>
      <w:r w:rsidRPr="00A23F42">
        <w:rPr>
          <w:sz w:val="28"/>
          <w:szCs w:val="28"/>
        </w:rPr>
        <w:t xml:space="preserve"> caused increased expression of UPR-related genes during DNA replication stress. WEE1 and IRE1 were required for </w:t>
      </w:r>
      <w:proofErr w:type="spellStart"/>
      <w:r w:rsidRPr="00A23F42">
        <w:rPr>
          <w:sz w:val="28"/>
          <w:szCs w:val="28"/>
        </w:rPr>
        <w:t>endoreduplication</w:t>
      </w:r>
      <w:proofErr w:type="spellEnd"/>
      <w:r w:rsidRPr="00A23F42">
        <w:rPr>
          <w:sz w:val="28"/>
          <w:szCs w:val="28"/>
        </w:rPr>
        <w:t xml:space="preserve"> during DNA replication stress and ER stress, respectively. Taken together, these findings suggest that cell cycle regulation is associated with UPR activation in different manners during ER stress and DNA replication stress in Arabidopsis.</w:t>
      </w:r>
    </w:p>
    <w:p w:rsidR="00554FC8" w:rsidRPr="00A23F42" w:rsidRDefault="00554FC8" w:rsidP="00A23F42">
      <w:pPr>
        <w:spacing w:line="360" w:lineRule="auto"/>
        <w:jc w:val="both"/>
        <w:rPr>
          <w:sz w:val="28"/>
          <w:szCs w:val="28"/>
        </w:rPr>
      </w:pPr>
    </w:p>
    <w:sectPr w:rsidR="00554FC8" w:rsidRPr="00A23F42" w:rsidSect="00A23F4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4E7B"/>
    <w:rsid w:val="00364E7B"/>
    <w:rsid w:val="004E1FF9"/>
    <w:rsid w:val="00554FC8"/>
    <w:rsid w:val="009C5B8F"/>
    <w:rsid w:val="00A23F42"/>
    <w:rsid w:val="00E83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B8F"/>
  </w:style>
  <w:style w:type="paragraph" w:styleId="Heading1">
    <w:name w:val="heading 1"/>
    <w:basedOn w:val="Normal"/>
    <w:link w:val="Heading1Char"/>
    <w:uiPriority w:val="9"/>
    <w:qFormat/>
    <w:rsid w:val="00A23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c4">
    <w:name w:val="fc4"/>
    <w:basedOn w:val="DefaultParagraphFont"/>
    <w:rsid w:val="00E83654"/>
  </w:style>
  <w:style w:type="character" w:customStyle="1" w:styleId="Heading1Char">
    <w:name w:val="Heading 1 Char"/>
    <w:basedOn w:val="DefaultParagraphFont"/>
    <w:link w:val="Heading1"/>
    <w:uiPriority w:val="9"/>
    <w:rsid w:val="00A23F4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23F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9121908">
      <w:bodyDiv w:val="1"/>
      <w:marLeft w:val="0"/>
      <w:marRight w:val="0"/>
      <w:marTop w:val="0"/>
      <w:marBottom w:val="0"/>
      <w:divBdr>
        <w:top w:val="none" w:sz="0" w:space="0" w:color="auto"/>
        <w:left w:val="none" w:sz="0" w:space="0" w:color="auto"/>
        <w:bottom w:val="none" w:sz="0" w:space="0" w:color="auto"/>
        <w:right w:val="none" w:sz="0" w:space="0" w:color="auto"/>
      </w:divBdr>
    </w:div>
    <w:div w:id="641157237">
      <w:bodyDiv w:val="1"/>
      <w:marLeft w:val="0"/>
      <w:marRight w:val="0"/>
      <w:marTop w:val="0"/>
      <w:marBottom w:val="0"/>
      <w:divBdr>
        <w:top w:val="none" w:sz="0" w:space="0" w:color="auto"/>
        <w:left w:val="none" w:sz="0" w:space="0" w:color="auto"/>
        <w:bottom w:val="none" w:sz="0" w:space="0" w:color="auto"/>
        <w:right w:val="none" w:sz="0" w:space="0" w:color="auto"/>
      </w:divBdr>
      <w:divsChild>
        <w:div w:id="1780448221">
          <w:marLeft w:val="0"/>
          <w:marRight w:val="0"/>
          <w:marTop w:val="0"/>
          <w:marBottom w:val="0"/>
          <w:divBdr>
            <w:top w:val="none" w:sz="0" w:space="0" w:color="auto"/>
            <w:left w:val="none" w:sz="0" w:space="0" w:color="auto"/>
            <w:bottom w:val="none" w:sz="0" w:space="0" w:color="auto"/>
            <w:right w:val="none" w:sz="0" w:space="0" w:color="auto"/>
          </w:divBdr>
          <w:divsChild>
            <w:div w:id="20064724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844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2</cp:revision>
  <dcterms:created xsi:type="dcterms:W3CDTF">2023-06-10T05:32:00Z</dcterms:created>
  <dcterms:modified xsi:type="dcterms:W3CDTF">2023-06-10T05:32:00Z</dcterms:modified>
</cp:coreProperties>
</file>