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22" w:rsidRPr="000C1522" w:rsidRDefault="000C1522" w:rsidP="000C1522">
      <w:pPr>
        <w:spacing w:line="360" w:lineRule="auto"/>
        <w:jc w:val="center"/>
        <w:rPr>
          <w:rFonts w:ascii="Times New Roman" w:hAnsi="Times New Roman" w:cs="Times New Roman"/>
          <w:sz w:val="32"/>
          <w:szCs w:val="32"/>
          <w:u w:val="single"/>
        </w:rPr>
      </w:pPr>
      <w:r w:rsidRPr="000C1522">
        <w:rPr>
          <w:rFonts w:ascii="Times New Roman" w:hAnsi="Times New Roman" w:cs="Times New Roman"/>
          <w:sz w:val="32"/>
          <w:szCs w:val="32"/>
          <w:u w:val="single"/>
        </w:rPr>
        <w:t>ABSTRACT</w:t>
      </w:r>
      <w:bookmarkStart w:id="0" w:name="_GoBack"/>
      <w:bookmarkEnd w:id="0"/>
    </w:p>
    <w:p w:rsidR="00011432" w:rsidRPr="000C1522" w:rsidRDefault="000C1522" w:rsidP="000C1522">
      <w:pPr>
        <w:spacing w:line="360" w:lineRule="auto"/>
        <w:jc w:val="both"/>
        <w:rPr>
          <w:rFonts w:ascii="Times New Roman" w:hAnsi="Times New Roman" w:cs="Times New Roman"/>
          <w:sz w:val="32"/>
          <w:szCs w:val="32"/>
        </w:rPr>
      </w:pPr>
      <w:r w:rsidRPr="000C1522">
        <w:rPr>
          <w:rFonts w:ascii="Times New Roman" w:hAnsi="Times New Roman" w:cs="Times New Roman"/>
          <w:sz w:val="32"/>
          <w:szCs w:val="32"/>
        </w:rPr>
        <w:t xml:space="preserve">Culture is a holistic entity which </w:t>
      </w:r>
      <w:proofErr w:type="spellStart"/>
      <w:r w:rsidRPr="000C1522">
        <w:rPr>
          <w:rFonts w:ascii="Times New Roman" w:hAnsi="Times New Roman" w:cs="Times New Roman"/>
          <w:sz w:val="32"/>
          <w:szCs w:val="32"/>
        </w:rPr>
        <w:t>summarises</w:t>
      </w:r>
      <w:proofErr w:type="spellEnd"/>
      <w:r w:rsidRPr="000C1522">
        <w:rPr>
          <w:rFonts w:ascii="Times New Roman" w:hAnsi="Times New Roman" w:cs="Times New Roman"/>
          <w:sz w:val="32"/>
          <w:szCs w:val="32"/>
        </w:rPr>
        <w:t xml:space="preserve"> the customs, ritual, tradition, language, food habit, belief, religious practices, etc… Its manifestation may vary because of nations and ethnic groups. It is ever evolving and dynamic. It plays a major role in the development of the society and is also influenced by another culture. The end result is newer form of culture with many outcomes. When more than two cultures mingle it leads to a multiplicity and plurality of culture and there will be a celebration of multiculturalism. It may lead to positive effects in the society. This paper is dealing with the role of multiculturalism in the selected novels of Rick Riordan along with its results and impacts on the society. The novels are interspersed with Greek, Roman, Japanese, Persian, Hawaiian, Arabian, Caribbean, Australian, French, Italian, Indian, Ethiopian and the Western cultures. Besides the myth, the presence of multiculturalism in these novels makes the young adults to have the knowledge of many cultures along</w:t>
      </w:r>
      <w:r w:rsidRPr="000C1522">
        <w:rPr>
          <w:rFonts w:ascii="Times New Roman" w:hAnsi="Times New Roman" w:cs="Times New Roman"/>
          <w:sz w:val="32"/>
          <w:szCs w:val="32"/>
        </w:rPr>
        <w:t xml:space="preserve"> </w:t>
      </w:r>
      <w:r w:rsidRPr="000C1522">
        <w:rPr>
          <w:rFonts w:ascii="Times New Roman" w:hAnsi="Times New Roman" w:cs="Times New Roman"/>
          <w:sz w:val="32"/>
          <w:szCs w:val="32"/>
        </w:rPr>
        <w:t>with their significance. The concept serves a major role in establishing an identity for the dyslexic children, their need for wish fulfilment and recognition in the society. It helps the special children for a better mental growth. It also makes the society to be empathetic towards the challenged people.</w:t>
      </w:r>
    </w:p>
    <w:sectPr w:rsidR="00011432" w:rsidRPr="000C1522" w:rsidSect="000C15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3B"/>
    <w:rsid w:val="000C1522"/>
    <w:rsid w:val="0011777C"/>
    <w:rsid w:val="00256C3B"/>
    <w:rsid w:val="002E4E98"/>
    <w:rsid w:val="0049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1BE6B-8B94-435E-A803-3F05306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2023-06-14T07:08:00Z</dcterms:created>
  <dcterms:modified xsi:type="dcterms:W3CDTF">2023-06-14T07:08:00Z</dcterms:modified>
</cp:coreProperties>
</file>