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5421" w:rsidRDefault="00185421" w:rsidP="00185421">
      <w:pPr>
        <w:jc w:val="center"/>
        <w:rPr>
          <w:rFonts w:ascii="Times New Roman" w:eastAsia="Times New Roman" w:hAnsi="Times New Roman"/>
          <w:color w:val="333333"/>
          <w:sz w:val="28"/>
          <w:szCs w:val="28"/>
        </w:rPr>
      </w:pPr>
      <w:r>
        <w:rPr>
          <w:rFonts w:ascii="Times New Roman" w:eastAsia="Times New Roman" w:hAnsi="Times New Roman"/>
          <w:color w:val="333333"/>
          <w:sz w:val="28"/>
          <w:szCs w:val="28"/>
        </w:rPr>
        <w:t>Abstract</w:t>
      </w:r>
    </w:p>
    <w:p w:rsidR="001D268A" w:rsidRPr="00185421" w:rsidRDefault="00185421" w:rsidP="00185421">
      <w:pPr>
        <w:spacing w:line="360" w:lineRule="auto"/>
        <w:jc w:val="both"/>
        <w:rPr>
          <w:sz w:val="24"/>
          <w:szCs w:val="24"/>
        </w:rPr>
      </w:pPr>
      <w:r w:rsidRPr="002461EA">
        <w:rPr>
          <w:rFonts w:ascii="Times New Roman" w:hAnsi="Times New Roman"/>
          <w:sz w:val="28"/>
          <w:szCs w:val="28"/>
        </w:rPr>
        <w:t xml:space="preserve">Entrepreneurship is a vital input </w:t>
      </w:r>
      <w:r w:rsidRPr="00185421">
        <w:rPr>
          <w:rFonts w:ascii="Times New Roman" w:hAnsi="Times New Roman"/>
          <w:sz w:val="24"/>
          <w:szCs w:val="24"/>
        </w:rPr>
        <w:t xml:space="preserve">to industrial development which leads to the development of the nation. Entrepreneurship which is an economic movement has been initially dominated by men all over the globe. In recent time owing to the change in the society few women have taken up entrepreneurship as their career. On the other hand owing to societal constraints and personal life obstacles many women are found to engage themselves as employees in some organization. The present study aims to identify the working women’s opinion on entrepreneurship and to find out the significant difference in their opinion based on socio-economic profile and their interest to become an entrepreneur. </w:t>
      </w:r>
      <w:proofErr w:type="gramStart"/>
      <w:r w:rsidRPr="00185421">
        <w:rPr>
          <w:rFonts w:ascii="Times New Roman" w:hAnsi="Times New Roman"/>
          <w:sz w:val="24"/>
          <w:szCs w:val="24"/>
        </w:rPr>
        <w:t>A sample of 150 working women in Coimbatore have</w:t>
      </w:r>
      <w:proofErr w:type="gramEnd"/>
      <w:r w:rsidRPr="00185421">
        <w:rPr>
          <w:rFonts w:ascii="Times New Roman" w:hAnsi="Times New Roman"/>
          <w:sz w:val="24"/>
          <w:szCs w:val="24"/>
        </w:rPr>
        <w:t xml:space="preserve"> been randomly selected as samples and primary data have been collected from them using a questionnaire. The data collected have been </w:t>
      </w:r>
      <w:proofErr w:type="spellStart"/>
      <w:r w:rsidRPr="00185421">
        <w:rPr>
          <w:rFonts w:ascii="Times New Roman" w:hAnsi="Times New Roman"/>
          <w:sz w:val="24"/>
          <w:szCs w:val="24"/>
        </w:rPr>
        <w:t>analysed</w:t>
      </w:r>
      <w:proofErr w:type="spellEnd"/>
      <w:r w:rsidRPr="00185421">
        <w:rPr>
          <w:rFonts w:ascii="Times New Roman" w:hAnsi="Times New Roman"/>
          <w:sz w:val="24"/>
          <w:szCs w:val="24"/>
        </w:rPr>
        <w:t xml:space="preserve"> using the statistical tools namely average score analysis, ANOVA and t-test. The results of the study show that irrespective of their socio-economic profile and their interest towards becoming an entrepreneur all the respondents have a positive opinion on entrepreneurship. Hence it has been suggested that special interest may be shown on working women to encourage them to become entrepreneurs</w:t>
      </w:r>
    </w:p>
    <w:sectPr w:rsidR="001D268A" w:rsidRPr="0018542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85421"/>
    <w:rsid w:val="00185421"/>
    <w:rsid w:val="001D26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192</Words>
  <Characters>1095</Characters>
  <Application>Microsoft Office Word</Application>
  <DocSecurity>0</DocSecurity>
  <Lines>9</Lines>
  <Paragraphs>2</Paragraphs>
  <ScaleCrop>false</ScaleCrop>
  <Company/>
  <LinksUpToDate>false</LinksUpToDate>
  <CharactersWithSpaces>1285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 student</dc:creator>
  <cp:keywords/>
  <dc:description/>
  <cp:lastModifiedBy>library student</cp:lastModifiedBy>
  <cp:revision>2</cp:revision>
  <dcterms:created xsi:type="dcterms:W3CDTF">2020-06-22T05:42:00Z</dcterms:created>
  <dcterms:modified xsi:type="dcterms:W3CDTF">2020-06-22T05:43:00Z</dcterms:modified>
</cp:coreProperties>
</file>