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DC" w:rsidRDefault="009453DC" w:rsidP="009453DC">
      <w:pPr>
        <w:jc w:val="center"/>
        <w:rPr>
          <w:sz w:val="28"/>
          <w:szCs w:val="28"/>
        </w:rPr>
      </w:pPr>
    </w:p>
    <w:bookmarkStart w:id="0" w:name="_GoBack"/>
    <w:bookmarkEnd w:id="0"/>
    <w:p w:rsidR="00011432" w:rsidRDefault="009453DC" w:rsidP="009453DC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9453DC">
        <w:rPr>
          <w:sz w:val="28"/>
          <w:szCs w:val="28"/>
        </w:rPr>
        <w:instrText>https://www.webofscience.com/wos/woscc/full-record/WOS:A1997XT05100026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823795">
        <w:rPr>
          <w:rStyle w:val="Hyperlink"/>
          <w:sz w:val="28"/>
          <w:szCs w:val="28"/>
        </w:rPr>
        <w:t>https://www.webofscience.com/wos/woscc/full-record/WOS:A1997XT05100026</w:t>
      </w:r>
      <w:r>
        <w:rPr>
          <w:sz w:val="28"/>
          <w:szCs w:val="28"/>
        </w:rPr>
        <w:fldChar w:fldCharType="end"/>
      </w:r>
    </w:p>
    <w:p w:rsidR="009453DC" w:rsidRDefault="009453DC" w:rsidP="009453DC">
      <w:pPr>
        <w:jc w:val="center"/>
        <w:rPr>
          <w:sz w:val="28"/>
          <w:szCs w:val="28"/>
        </w:rPr>
      </w:pPr>
    </w:p>
    <w:p w:rsidR="009453DC" w:rsidRPr="009453DC" w:rsidRDefault="009453DC" w:rsidP="009453D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CA7199C" wp14:editId="36D92116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453DC" w:rsidRPr="009453DC" w:rsidSect="009453D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B7"/>
    <w:rsid w:val="0011777C"/>
    <w:rsid w:val="002E4E98"/>
    <w:rsid w:val="009453DC"/>
    <w:rsid w:val="00C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60ECA-D5E3-4ACF-870B-D7393FAD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5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53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45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2023-08-30T11:04:00Z</dcterms:created>
  <dcterms:modified xsi:type="dcterms:W3CDTF">2023-08-30T11:04:00Z</dcterms:modified>
</cp:coreProperties>
</file>