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1432" w:rsidRDefault="00872A61" w:rsidP="00872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872A61">
        <w:rPr>
          <w:rFonts w:ascii="Times New Roman" w:hAnsi="Times New Roman" w:cs="Times New Roman"/>
          <w:sz w:val="32"/>
          <w:szCs w:val="32"/>
        </w:rPr>
        <w:instrText>https://www.indianjournals.com/ijor.aspx?target=ijor:ipo&amp;volume=15&amp;issue=2&amp;article=121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9F269D">
        <w:rPr>
          <w:rStyle w:val="Hyperlink"/>
          <w:rFonts w:ascii="Times New Roman" w:hAnsi="Times New Roman" w:cs="Times New Roman"/>
          <w:sz w:val="32"/>
          <w:szCs w:val="32"/>
        </w:rPr>
        <w:t>https://www.indianjournals.com/ijor.aspx?target=ijor:ipo&amp;volume=15&amp;issue=2&amp;article=121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872A61" w:rsidRDefault="00872A61" w:rsidP="00872A61">
      <w:pPr>
        <w:rPr>
          <w:rFonts w:ascii="Times New Roman" w:hAnsi="Times New Roman" w:cs="Times New Roman"/>
          <w:sz w:val="32"/>
          <w:szCs w:val="32"/>
        </w:rPr>
      </w:pPr>
    </w:p>
    <w:p w:rsidR="00872A61" w:rsidRPr="00872A61" w:rsidRDefault="00872A61" w:rsidP="00872A6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140C58B" wp14:editId="3EA0FD32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72A61" w:rsidRPr="00872A61" w:rsidSect="00872A6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58"/>
    <w:rsid w:val="0011777C"/>
    <w:rsid w:val="002E4E98"/>
    <w:rsid w:val="00466458"/>
    <w:rsid w:val="008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8A4BF-BDE0-45B7-A58A-E5F38287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title"/>
    <w:basedOn w:val="Normal"/>
    <w:rsid w:val="0087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2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2023-09-06T04:51:00Z</dcterms:created>
  <dcterms:modified xsi:type="dcterms:W3CDTF">2023-09-06T04:51:00Z</dcterms:modified>
</cp:coreProperties>
</file>