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13" w:rsidRDefault="00F67713" w:rsidP="00F6771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11432" w:rsidRDefault="00F67713" w:rsidP="00F6771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4" w:tgtFrame="_blank" w:tooltip="Persistent link using digital object identifier" w:history="1">
        <w:r w:rsidRPr="00F67713">
          <w:rPr>
            <w:rStyle w:val="anchor-text"/>
            <w:rFonts w:ascii="Times New Roman" w:hAnsi="Times New Roman" w:cs="Times New Roman"/>
            <w:color w:val="1F1F1F"/>
            <w:sz w:val="32"/>
            <w:szCs w:val="32"/>
            <w:u w:val="single"/>
          </w:rPr>
          <w:t>https://doi.org/10.1016/j.jiec.2016.03.006</w:t>
        </w:r>
      </w:hyperlink>
    </w:p>
    <w:p w:rsidR="00F67713" w:rsidRPr="00F67713" w:rsidRDefault="00F67713" w:rsidP="00F6771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11CF64" wp14:editId="56B7EAB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67713" w:rsidRPr="00F67713" w:rsidSect="00F6771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D2"/>
    <w:rsid w:val="0011777C"/>
    <w:rsid w:val="002E4E98"/>
    <w:rsid w:val="00CD18D2"/>
    <w:rsid w:val="00F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6421-F29B-4809-B928-9AA43E51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67713"/>
  </w:style>
  <w:style w:type="character" w:styleId="Emphasis">
    <w:name w:val="Emphasis"/>
    <w:basedOn w:val="DefaultParagraphFont"/>
    <w:uiPriority w:val="20"/>
    <w:qFormat/>
    <w:rsid w:val="00F67713"/>
    <w:rPr>
      <w:i/>
      <w:iCs/>
    </w:rPr>
  </w:style>
  <w:style w:type="character" w:customStyle="1" w:styleId="anchor-text">
    <w:name w:val="anchor-text"/>
    <w:basedOn w:val="DefaultParagraphFont"/>
    <w:rsid w:val="00F6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jiec.2016.03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2023-09-21T08:00:00Z</dcterms:created>
  <dcterms:modified xsi:type="dcterms:W3CDTF">2023-09-21T08:00:00Z</dcterms:modified>
</cp:coreProperties>
</file>