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F5" w:rsidRPr="00EA49F5" w:rsidRDefault="00EA49F5" w:rsidP="00EA49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49F5" w:rsidRDefault="00EA49F5" w:rsidP="00EA49F5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EA49F5" w:rsidRDefault="00EA49F5" w:rsidP="00EA49F5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u w:val="single"/>
        </w:rPr>
      </w:pPr>
      <w:hyperlink r:id="rId4" w:tooltip="Link to landing page via DOI" w:history="1">
        <w:r w:rsidRPr="00EA49F5">
          <w:rPr>
            <w:rFonts w:ascii="Times New Roman" w:eastAsia="Times New Roman" w:hAnsi="Times New Roman" w:cs="Times New Roman"/>
            <w:bCs/>
            <w:color w:val="007AAF"/>
            <w:sz w:val="36"/>
            <w:szCs w:val="36"/>
            <w:u w:val="single"/>
          </w:rPr>
          <w:t>https://doi.org/10.1039/C6RA09637A</w:t>
        </w:r>
      </w:hyperlink>
    </w:p>
    <w:p w:rsidR="00EA49F5" w:rsidRDefault="00EA49F5" w:rsidP="00EA49F5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EA49F5" w:rsidRDefault="00EA49F5" w:rsidP="00EA49F5">
      <w:bookmarkStart w:id="0" w:name="_GoBack"/>
      <w:bookmarkEnd w:id="0"/>
      <w:r>
        <w:rPr>
          <w:noProof/>
        </w:rPr>
        <w:drawing>
          <wp:inline distT="0" distB="0" distL="0" distR="0" wp14:anchorId="6B966317" wp14:editId="5FDB0C0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49F5" w:rsidRPr="00EA49F5" w:rsidRDefault="00EA49F5" w:rsidP="00EA49F5"/>
    <w:sectPr w:rsidR="00EA49F5" w:rsidRPr="00EA49F5" w:rsidSect="00EA49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ED"/>
    <w:rsid w:val="0011777C"/>
    <w:rsid w:val="002E4E98"/>
    <w:rsid w:val="003B51ED"/>
    <w:rsid w:val="00E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42207-3CEE-4D52-BE7E-B8219B75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4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9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A49F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A4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39/C6RA0963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2023-09-21T08:28:00Z</dcterms:created>
  <dcterms:modified xsi:type="dcterms:W3CDTF">2023-09-21T08:28:00Z</dcterms:modified>
</cp:coreProperties>
</file>