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6A" w:rsidRDefault="00EE5D6A" w:rsidP="00EE5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EE5D6A" w:rsidP="00EE5D6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76A8">
          <w:rPr>
            <w:rStyle w:val="Hyperlink"/>
            <w:rFonts w:ascii="Times New Roman" w:hAnsi="Times New Roman" w:cs="Times New Roman"/>
            <w:sz w:val="28"/>
            <w:szCs w:val="28"/>
          </w:rPr>
          <w:t>https://chesci.com/wp-content/uploads/2017/01/V3i12_8_CS10204509.pdf</w:t>
        </w:r>
      </w:hyperlink>
    </w:p>
    <w:p w:rsidR="00EE5D6A" w:rsidRPr="00EE5D6A" w:rsidRDefault="00EE5D6A" w:rsidP="00EE5D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82C79A" wp14:editId="62AEA6C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E5D6A" w:rsidRPr="00EE5D6A" w:rsidSect="00EE5D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7F"/>
    <w:rsid w:val="0011777C"/>
    <w:rsid w:val="0026057F"/>
    <w:rsid w:val="002E4E98"/>
    <w:rsid w:val="00E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32B2-AE0B-4BA1-9FF6-6ED7051A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hesci.com/wp-content/uploads/2017/01/V3i12_8_CS102045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2023-09-21T09:34:00Z</dcterms:created>
  <dcterms:modified xsi:type="dcterms:W3CDTF">2023-09-21T09:34:00Z</dcterms:modified>
</cp:coreProperties>
</file>