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3A" w:rsidRDefault="00130E3A" w:rsidP="00130E3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11432" w:rsidRDefault="00130E3A" w:rsidP="00F9333D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hyperlink r:id="rId4" w:tgtFrame="_blank" w:tooltip="Persistent link using digital object identifier" w:history="1">
        <w:r w:rsidRPr="00130E3A">
          <w:rPr>
            <w:rStyle w:val="anchor-text"/>
            <w:rFonts w:ascii="Times New Roman" w:hAnsi="Times New Roman" w:cs="Times New Roman"/>
            <w:color w:val="0272B1"/>
            <w:sz w:val="32"/>
            <w:szCs w:val="32"/>
            <w:u w:val="single"/>
          </w:rPr>
          <w:t>https://doi.org/10.1016/j.rser.2019.109404</w:t>
        </w:r>
      </w:hyperlink>
      <w:bookmarkStart w:id="0" w:name="_GoBack"/>
      <w:bookmarkEnd w:id="0"/>
    </w:p>
    <w:p w:rsidR="00130E3A" w:rsidRPr="00130E3A" w:rsidRDefault="00130E3A" w:rsidP="00130E3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4CCB4E7" wp14:editId="0AF598F7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30E3A" w:rsidRPr="00130E3A" w:rsidSect="00130E3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93"/>
    <w:rsid w:val="0011777C"/>
    <w:rsid w:val="00130E3A"/>
    <w:rsid w:val="002E4E98"/>
    <w:rsid w:val="00BD3B10"/>
    <w:rsid w:val="00F47193"/>
    <w:rsid w:val="00F9333D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40625-1756-4FB5-B724-E821FF2C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0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E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30E3A"/>
  </w:style>
  <w:style w:type="character" w:customStyle="1" w:styleId="anchor-text">
    <w:name w:val="anchor-text"/>
    <w:basedOn w:val="DefaultParagraphFont"/>
    <w:rsid w:val="0013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16/j.rser.2019.109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2023-10-12T07:55:00Z</dcterms:created>
  <dcterms:modified xsi:type="dcterms:W3CDTF">2023-10-12T07:55:00Z</dcterms:modified>
</cp:coreProperties>
</file>