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D" w:rsidRDefault="001A628D" w:rsidP="001A628D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A628D" w:rsidRPr="001A628D" w:rsidRDefault="001A628D" w:rsidP="001A628D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the ancient time,</w:t>
      </w:r>
      <w:r w:rsidRPr="001A62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1A628D">
          <w:rPr>
            <w:rStyle w:val="Strong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agriculture</w:t>
        </w:r>
      </w:hyperlink>
      <w:r w:rsidRPr="001A62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was practiced without the use of artificial chemicals. The use of artificial chemicals such as fertilizers and pesticides came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into</w:t>
      </w:r>
      <w:proofErr w:type="gramEnd"/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picture during the mid-19th century. This kind of agricultural practice was causing harm to the environment. With the rapid change in farming practices, organic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farming</w:t>
      </w:r>
      <w:proofErr w:type="gramEnd"/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came into existence in the 20th century. It made use of environment friendly practices by avoiding the use of artificial chemicals and making use of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organic</w:t>
      </w:r>
      <w:proofErr w:type="gramEnd"/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matter to raise crops.</w:t>
      </w:r>
      <w:r w:rsidRPr="001A62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1A628D">
          <w:rPr>
            <w:rStyle w:val="Strong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Organic food</w:t>
        </w:r>
      </w:hyperlink>
      <w:r w:rsidRPr="001A62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 beneficial to human health and the practice of organic farming keeps the environment </w:t>
      </w:r>
      <w:proofErr w:type="spellStart"/>
      <w:r w:rsidRPr="001A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clean.</w:t>
      </w:r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Currently</w:t>
      </w:r>
      <w:proofErr w:type="spellEnd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, India ranks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10th among the top ten countries in terms of cultivable land under organic certification.</w:t>
      </w:r>
      <w:proofErr w:type="gramEnd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 xml:space="preserve"> The certified area includes 10% cultivable area with 0.50 million Hectare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 xml:space="preserve"> rest 90% (4.71 million Hectare) is forest and wild area for collection of minor forest produces.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The total area under organic certification is </w:t>
      </w:r>
      <w:r w:rsidRPr="001A62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5.21 million Hectare</w:t>
      </w:r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. In this we will see the key features of organic farming protecting the long term fertility of soils by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maintaining</w:t>
      </w:r>
      <w:proofErr w:type="gramEnd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 xml:space="preserve"> organic matter levels, encouraging soil biological activity, and careful mechanical intervention. The basic requirement for organic farming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 w:rsidRPr="001A628D">
        <w:rPr>
          <w:rFonts w:ascii="Times New Roman" w:eastAsia="Times New Roman" w:hAnsi="Times New Roman"/>
          <w:color w:val="000000"/>
          <w:sz w:val="24"/>
          <w:szCs w:val="24"/>
        </w:rPr>
        <w:t xml:space="preserve"> the facilities provided  by the government for organic farming.</w:t>
      </w:r>
    </w:p>
    <w:p w:rsidR="00307118" w:rsidRPr="001A628D" w:rsidRDefault="00307118" w:rsidP="001A628D">
      <w:pPr>
        <w:jc w:val="both"/>
        <w:rPr>
          <w:sz w:val="24"/>
          <w:szCs w:val="24"/>
        </w:rPr>
      </w:pPr>
    </w:p>
    <w:sectPr w:rsidR="00307118" w:rsidRPr="001A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28D"/>
    <w:rsid w:val="001A628D"/>
    <w:rsid w:val="0030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628D"/>
  </w:style>
  <w:style w:type="character" w:styleId="Strong">
    <w:name w:val="Strong"/>
    <w:basedOn w:val="DefaultParagraphFont"/>
    <w:uiPriority w:val="22"/>
    <w:qFormat/>
    <w:rsid w:val="001A6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ntrolpollution.com/articles/marketing-of-organic-food-and-health-273-276.pdf.php?aid=37371" TargetMode="External"/><Relationship Id="rId4" Type="http://schemas.openxmlformats.org/officeDocument/2006/relationships/hyperlink" Target="http://www.rroij.com/agriculture-and-allied-scien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2020-07-21T10:29:00Z</dcterms:created>
  <dcterms:modified xsi:type="dcterms:W3CDTF">2020-07-21T10:30:00Z</dcterms:modified>
</cp:coreProperties>
</file>