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1D" w:rsidRDefault="0014181D" w:rsidP="0014181D">
      <w:pPr>
        <w:jc w:val="center"/>
        <w:rPr>
          <w:rFonts w:ascii="Times New Roman" w:eastAsia="Times New Roman" w:hAnsi="Times New Roman"/>
          <w:sz w:val="28"/>
          <w:szCs w:val="28"/>
        </w:rPr>
      </w:pPr>
      <w:r w:rsidRPr="0014181D">
        <w:rPr>
          <w:rFonts w:ascii="Times New Roman" w:eastAsia="Times New Roman" w:hAnsi="Times New Roman"/>
          <w:b/>
          <w:sz w:val="32"/>
          <w:szCs w:val="32"/>
        </w:rPr>
        <w:t>Abstract</w:t>
      </w:r>
    </w:p>
    <w:p w:rsidR="009A3C5F" w:rsidRPr="0014181D" w:rsidRDefault="0014181D" w:rsidP="0014181D">
      <w:pPr>
        <w:spacing w:line="360" w:lineRule="auto"/>
        <w:jc w:val="both"/>
        <w:rPr>
          <w:sz w:val="24"/>
          <w:szCs w:val="24"/>
        </w:rPr>
      </w:pPr>
      <w:proofErr w:type="spellStart"/>
      <w:r w:rsidRPr="0014181D">
        <w:rPr>
          <w:rFonts w:ascii="Times New Roman" w:eastAsia="Times New Roman" w:hAnsi="Times New Roman"/>
          <w:sz w:val="24"/>
          <w:szCs w:val="24"/>
        </w:rPr>
        <w:t>Metasystox</w:t>
      </w:r>
      <w:proofErr w:type="spellEnd"/>
      <w:r w:rsidRPr="0014181D">
        <w:rPr>
          <w:rFonts w:ascii="Times New Roman" w:eastAsia="Times New Roman" w:hAnsi="Times New Roman"/>
          <w:sz w:val="24"/>
          <w:szCs w:val="24"/>
        </w:rPr>
        <w:t xml:space="preserve"> is  one  of  the  pesticides  extensively  used  in  agricultural  practices  throughout  the  world.  </w:t>
      </w:r>
      <w:proofErr w:type="spellStart"/>
      <w:r w:rsidRPr="0014181D">
        <w:rPr>
          <w:rFonts w:ascii="Times New Roman" w:eastAsia="Times New Roman" w:hAnsi="Times New Roman"/>
          <w:i/>
          <w:iCs/>
          <w:sz w:val="24"/>
          <w:szCs w:val="24"/>
        </w:rPr>
        <w:t>Channa</w:t>
      </w:r>
      <w:proofErr w:type="spellEnd"/>
      <w:r w:rsidRPr="0014181D">
        <w:rPr>
          <w:rFonts w:ascii="Times New Roman" w:eastAsia="Times New Roman" w:hAnsi="Times New Roman"/>
          <w:i/>
          <w:iCs/>
          <w:sz w:val="24"/>
          <w:szCs w:val="24"/>
        </w:rPr>
        <w:t xml:space="preserve"> </w:t>
      </w:r>
      <w:proofErr w:type="spellStart"/>
      <w:r w:rsidRPr="0014181D">
        <w:rPr>
          <w:rFonts w:ascii="Times New Roman" w:eastAsia="Times New Roman" w:hAnsi="Times New Roman"/>
          <w:i/>
          <w:iCs/>
          <w:sz w:val="24"/>
          <w:szCs w:val="24"/>
        </w:rPr>
        <w:t>striata</w:t>
      </w:r>
      <w:proofErr w:type="spellEnd"/>
      <w:r w:rsidRPr="0014181D">
        <w:rPr>
          <w:rFonts w:ascii="Times New Roman" w:eastAsia="Times New Roman" w:hAnsi="Times New Roman"/>
          <w:sz w:val="24"/>
          <w:szCs w:val="24"/>
        </w:rPr>
        <w:t xml:space="preserve"> were exposed to </w:t>
      </w:r>
      <w:proofErr w:type="spellStart"/>
      <w:r w:rsidRPr="0014181D">
        <w:rPr>
          <w:rFonts w:ascii="Times New Roman" w:eastAsia="Times New Roman" w:hAnsi="Times New Roman"/>
          <w:sz w:val="24"/>
          <w:szCs w:val="24"/>
        </w:rPr>
        <w:t>sublethal</w:t>
      </w:r>
      <w:proofErr w:type="spellEnd"/>
      <w:r w:rsidRPr="0014181D">
        <w:rPr>
          <w:rFonts w:ascii="Times New Roman" w:eastAsia="Times New Roman" w:hAnsi="Times New Roman"/>
          <w:sz w:val="24"/>
          <w:szCs w:val="24"/>
        </w:rPr>
        <w:t xml:space="preserve"> concentrations (5   mg  L</w:t>
      </w:r>
      <w:r w:rsidRPr="0014181D">
        <w:rPr>
          <w:rFonts w:ascii="Times New Roman" w:eastAsia="Times New Roman" w:hAnsi="Times New Roman"/>
          <w:sz w:val="24"/>
          <w:szCs w:val="24"/>
          <w:vertAlign w:val="superscript"/>
        </w:rPr>
        <w:t>-1</w:t>
      </w:r>
      <w:r w:rsidRPr="0014181D">
        <w:rPr>
          <w:rFonts w:ascii="Times New Roman" w:eastAsia="Times New Roman" w:hAnsi="Times New Roman"/>
          <w:sz w:val="24"/>
          <w:szCs w:val="24"/>
        </w:rPr>
        <w:t xml:space="preserve">)  of  </w:t>
      </w:r>
      <w:proofErr w:type="spellStart"/>
      <w:r w:rsidRPr="0014181D">
        <w:rPr>
          <w:rFonts w:ascii="Times New Roman" w:eastAsia="Times New Roman" w:hAnsi="Times New Roman"/>
          <w:sz w:val="24"/>
          <w:szCs w:val="24"/>
        </w:rPr>
        <w:t>metasystox</w:t>
      </w:r>
      <w:proofErr w:type="spellEnd"/>
      <w:r w:rsidRPr="0014181D">
        <w:rPr>
          <w:rFonts w:ascii="Times New Roman" w:eastAsia="Times New Roman" w:hAnsi="Times New Roman"/>
          <w:sz w:val="24"/>
          <w:szCs w:val="24"/>
        </w:rPr>
        <w:t xml:space="preserve">  for 15 d to assess the alterations  in  the  level  of  blood  glucose,  lactate,  sodium  and  potassium in  blood  plasma.  Significant alterations in all the biochemical parameters were found to be dose dependent. Elevated levels of blood glucose and depressed lactate, sodium and potassium in blood further indicated lower metabolic rate after 15 d </w:t>
      </w:r>
      <w:proofErr w:type="gramStart"/>
      <w:r w:rsidRPr="0014181D">
        <w:rPr>
          <w:rFonts w:ascii="Times New Roman" w:eastAsia="Times New Roman" w:hAnsi="Times New Roman"/>
          <w:sz w:val="24"/>
          <w:szCs w:val="24"/>
        </w:rPr>
        <w:t>of  exposure</w:t>
      </w:r>
      <w:proofErr w:type="gramEnd"/>
      <w:r w:rsidRPr="0014181D">
        <w:rPr>
          <w:rFonts w:ascii="Times New Roman" w:eastAsia="Times New Roman" w:hAnsi="Times New Roman"/>
          <w:sz w:val="24"/>
          <w:szCs w:val="24"/>
        </w:rPr>
        <w:t xml:space="preserve">.  Significant  decline  in  triglycerides  content  was  observed  in  fish  exposed  to  both  </w:t>
      </w:r>
      <w:proofErr w:type="spellStart"/>
      <w:r w:rsidRPr="0014181D">
        <w:rPr>
          <w:rFonts w:ascii="Times New Roman" w:eastAsia="Times New Roman" w:hAnsi="Times New Roman"/>
          <w:sz w:val="24"/>
          <w:szCs w:val="24"/>
        </w:rPr>
        <w:t>sublethal</w:t>
      </w:r>
      <w:proofErr w:type="spellEnd"/>
      <w:r w:rsidRPr="0014181D">
        <w:rPr>
          <w:rFonts w:ascii="Times New Roman" w:eastAsia="Times New Roman" w:hAnsi="Times New Roman"/>
          <w:sz w:val="24"/>
          <w:szCs w:val="24"/>
        </w:rPr>
        <w:t xml:space="preserve">  concentrations  of  </w:t>
      </w:r>
      <w:proofErr w:type="spellStart"/>
      <w:r w:rsidRPr="0014181D">
        <w:rPr>
          <w:rFonts w:ascii="Times New Roman" w:eastAsia="Times New Roman" w:hAnsi="Times New Roman"/>
          <w:sz w:val="24"/>
          <w:szCs w:val="24"/>
        </w:rPr>
        <w:t>metasystox</w:t>
      </w:r>
      <w:proofErr w:type="spellEnd"/>
      <w:r w:rsidRPr="0014181D">
        <w:rPr>
          <w:rFonts w:ascii="Times New Roman" w:eastAsia="Times New Roman" w:hAnsi="Times New Roman"/>
          <w:sz w:val="24"/>
          <w:szCs w:val="24"/>
        </w:rPr>
        <w:t xml:space="preserve">.  It  was  concluded  that  </w:t>
      </w:r>
      <w:proofErr w:type="spellStart"/>
      <w:r w:rsidRPr="0014181D">
        <w:rPr>
          <w:rFonts w:ascii="Times New Roman" w:eastAsia="Times New Roman" w:hAnsi="Times New Roman"/>
          <w:sz w:val="24"/>
          <w:szCs w:val="24"/>
        </w:rPr>
        <w:t>metasystox</w:t>
      </w:r>
      <w:proofErr w:type="spellEnd"/>
      <w:r w:rsidRPr="0014181D">
        <w:rPr>
          <w:rFonts w:ascii="Times New Roman" w:eastAsia="Times New Roman" w:hAnsi="Times New Roman"/>
          <w:sz w:val="24"/>
          <w:szCs w:val="24"/>
        </w:rPr>
        <w:t xml:space="preserve">  is  poisonous  and  had  a  significant  effect  on  the  </w:t>
      </w:r>
      <w:proofErr w:type="spellStart"/>
      <w:r w:rsidRPr="0014181D">
        <w:rPr>
          <w:rFonts w:ascii="Times New Roman" w:eastAsia="Times New Roman" w:hAnsi="Times New Roman"/>
          <w:sz w:val="24"/>
          <w:szCs w:val="24"/>
        </w:rPr>
        <w:t>behaviour</w:t>
      </w:r>
      <w:proofErr w:type="spellEnd"/>
      <w:r w:rsidRPr="0014181D">
        <w:rPr>
          <w:rFonts w:ascii="Times New Roman" w:eastAsia="Times New Roman" w:hAnsi="Times New Roman"/>
          <w:sz w:val="24"/>
          <w:szCs w:val="24"/>
        </w:rPr>
        <w:t xml:space="preserve">  and  biochemical  system,  which  adversely  affected  the  health  of  the  fish.  The  authors  suggested  that  increase  in  glucose  (</w:t>
      </w:r>
      <w:proofErr w:type="spellStart"/>
      <w:r w:rsidRPr="0014181D">
        <w:rPr>
          <w:rFonts w:ascii="Times New Roman" w:eastAsia="Times New Roman" w:hAnsi="Times New Roman"/>
          <w:sz w:val="24"/>
          <w:szCs w:val="24"/>
        </w:rPr>
        <w:t>hyperglycaemia</w:t>
      </w:r>
      <w:proofErr w:type="spellEnd"/>
      <w:r w:rsidRPr="0014181D">
        <w:rPr>
          <w:rFonts w:ascii="Times New Roman" w:eastAsia="Times New Roman" w:hAnsi="Times New Roman"/>
          <w:sz w:val="24"/>
          <w:szCs w:val="24"/>
        </w:rPr>
        <w:t xml:space="preserve">)  which  was  dose  and  duration  dependent  in  the  sub  lethal  exposure  to  </w:t>
      </w:r>
      <w:proofErr w:type="spellStart"/>
      <w:r w:rsidRPr="0014181D">
        <w:rPr>
          <w:rFonts w:ascii="Times New Roman" w:eastAsia="Times New Roman" w:hAnsi="Times New Roman"/>
          <w:sz w:val="24"/>
          <w:szCs w:val="24"/>
        </w:rPr>
        <w:t>metasystox</w:t>
      </w:r>
      <w:proofErr w:type="spellEnd"/>
      <w:r w:rsidRPr="0014181D">
        <w:rPr>
          <w:rFonts w:ascii="Times New Roman" w:eastAsia="Times New Roman" w:hAnsi="Times New Roman"/>
          <w:sz w:val="24"/>
          <w:szCs w:val="24"/>
        </w:rPr>
        <w:t xml:space="preserve">  may  be  considered  to  be  manifestation  of  stress  induced  by  the  toxicants  and  analysis  of  biochemical  parameters  in  the  fish  blood  may  serve  as  us </w:t>
      </w:r>
      <w:proofErr w:type="spellStart"/>
      <w:r w:rsidRPr="0014181D">
        <w:rPr>
          <w:rFonts w:ascii="Times New Roman" w:eastAsia="Times New Roman" w:hAnsi="Times New Roman"/>
          <w:sz w:val="24"/>
          <w:szCs w:val="24"/>
        </w:rPr>
        <w:t>eful</w:t>
      </w:r>
      <w:proofErr w:type="spellEnd"/>
      <w:r w:rsidRPr="0014181D">
        <w:rPr>
          <w:rFonts w:ascii="Times New Roman" w:eastAsia="Times New Roman" w:hAnsi="Times New Roman"/>
          <w:sz w:val="24"/>
          <w:szCs w:val="24"/>
        </w:rPr>
        <w:t xml:space="preserve"> indices in environmental </w:t>
      </w:r>
      <w:proofErr w:type="spellStart"/>
      <w:r w:rsidRPr="0014181D">
        <w:rPr>
          <w:rFonts w:ascii="Times New Roman" w:eastAsia="Times New Roman" w:hAnsi="Times New Roman"/>
          <w:sz w:val="24"/>
          <w:szCs w:val="24"/>
        </w:rPr>
        <w:t>biomonitoring</w:t>
      </w:r>
      <w:proofErr w:type="spellEnd"/>
      <w:r w:rsidRPr="0014181D">
        <w:rPr>
          <w:rFonts w:ascii="Times New Roman" w:eastAsia="Times New Roman" w:hAnsi="Times New Roman"/>
          <w:sz w:val="24"/>
          <w:szCs w:val="24"/>
        </w:rPr>
        <w:t>.</w:t>
      </w:r>
    </w:p>
    <w:sectPr w:rsidR="009A3C5F" w:rsidRPr="001418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181D"/>
    <w:rsid w:val="0014181D"/>
    <w:rsid w:val="009A3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2020-07-23T09:23:00Z</dcterms:created>
  <dcterms:modified xsi:type="dcterms:W3CDTF">2020-07-23T09:23:00Z</dcterms:modified>
</cp:coreProperties>
</file>