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F20C21" w:rsidP="00F20C21">
      <w:pPr>
        <w:jc w:val="center"/>
        <w:rPr>
          <w:sz w:val="28"/>
          <w:szCs w:val="28"/>
        </w:rPr>
      </w:pPr>
      <w:hyperlink r:id="rId4" w:history="1">
        <w:r w:rsidRPr="00540AED">
          <w:rPr>
            <w:rStyle w:val="Hyperlink"/>
            <w:sz w:val="28"/>
            <w:szCs w:val="28"/>
          </w:rPr>
          <w:t>https://pubmed.ncbi.nlm.nih.gov/24591751/#full-view-affiliation-1</w:t>
        </w:r>
      </w:hyperlink>
    </w:p>
    <w:p w:rsidR="00F20C21" w:rsidRDefault="00F20C21" w:rsidP="00F20C21">
      <w:pPr>
        <w:jc w:val="center"/>
        <w:rPr>
          <w:sz w:val="28"/>
          <w:szCs w:val="28"/>
        </w:rPr>
      </w:pPr>
      <w:bookmarkStart w:id="0" w:name="_GoBack"/>
      <w:bookmarkEnd w:id="0"/>
    </w:p>
    <w:p w:rsidR="00F20C21" w:rsidRPr="00F20C21" w:rsidRDefault="00F20C21" w:rsidP="00F20C2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AC8497A" wp14:editId="690FC10B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20C21" w:rsidRPr="00F20C21" w:rsidSect="00F20C2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31"/>
    <w:rsid w:val="0011777C"/>
    <w:rsid w:val="002E4E98"/>
    <w:rsid w:val="00373279"/>
    <w:rsid w:val="00401631"/>
    <w:rsid w:val="00F2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F3A01-B9B3-48D6-87A5-97CA6A22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21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F20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C2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0C2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ubmed.ncbi.nlm.nih.gov/24591751/#full-view-affiliation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2023-11-15T03:51:00Z</dcterms:created>
  <dcterms:modified xsi:type="dcterms:W3CDTF">2023-11-15T03:51:00Z</dcterms:modified>
</cp:coreProperties>
</file>