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87" w:rsidRPr="00096487" w:rsidRDefault="00096487" w:rsidP="00096487">
      <w:pPr>
        <w:spacing w:line="360" w:lineRule="auto"/>
        <w:jc w:val="center"/>
        <w:rPr>
          <w:rFonts w:ascii="Times New Roman" w:hAnsi="Times New Roman" w:cs="Times New Roman"/>
          <w:b/>
          <w:color w:val="333333"/>
          <w:sz w:val="32"/>
          <w:szCs w:val="32"/>
          <w:u w:val="single"/>
          <w:shd w:val="clear" w:color="auto" w:fill="FFFFFF"/>
        </w:rPr>
      </w:pPr>
      <w:r w:rsidRPr="00096487">
        <w:rPr>
          <w:rFonts w:ascii="Times New Roman" w:hAnsi="Times New Roman" w:cs="Times New Roman"/>
          <w:b/>
          <w:color w:val="333333"/>
          <w:sz w:val="32"/>
          <w:szCs w:val="32"/>
          <w:u w:val="single"/>
          <w:shd w:val="clear" w:color="auto" w:fill="FFFFFF"/>
        </w:rPr>
        <w:t>ABSTRACT</w:t>
      </w:r>
    </w:p>
    <w:p w:rsidR="00011432" w:rsidRPr="00096487" w:rsidRDefault="00096487" w:rsidP="00096487">
      <w:pPr>
        <w:spacing w:line="360" w:lineRule="auto"/>
        <w:jc w:val="both"/>
        <w:rPr>
          <w:rFonts w:ascii="Times New Roman" w:hAnsi="Times New Roman" w:cs="Times New Roman"/>
          <w:sz w:val="32"/>
          <w:szCs w:val="32"/>
        </w:rPr>
      </w:pPr>
      <w:bookmarkStart w:id="0" w:name="_GoBack"/>
      <w:bookmarkEnd w:id="0"/>
      <w:r w:rsidRPr="00096487">
        <w:rPr>
          <w:rFonts w:ascii="Times New Roman" w:hAnsi="Times New Roman" w:cs="Times New Roman"/>
          <w:color w:val="333333"/>
          <w:sz w:val="32"/>
          <w:szCs w:val="32"/>
          <w:shd w:val="clear" w:color="auto" w:fill="FFFFFF"/>
        </w:rPr>
        <w:t xml:space="preserve">Vegetables are any part of the plant such as root, tuber, bulb, stem, leaf, flower and seed. The local inhabitants of Coimbatore District mainly depend on wild indigenous vegetables around their locality for food. This paper deals about the proximate and mineral analysis of eight edible flowers used by the local people of Coimbatore District. Carbohydrate and crude </w:t>
      </w:r>
      <w:proofErr w:type="spellStart"/>
      <w:r w:rsidRPr="00096487">
        <w:rPr>
          <w:rFonts w:ascii="Times New Roman" w:hAnsi="Times New Roman" w:cs="Times New Roman"/>
          <w:color w:val="333333"/>
          <w:sz w:val="32"/>
          <w:szCs w:val="32"/>
          <w:shd w:val="clear" w:color="auto" w:fill="FFFFFF"/>
        </w:rPr>
        <w:t>fibre</w:t>
      </w:r>
      <w:proofErr w:type="spellEnd"/>
      <w:r w:rsidRPr="00096487">
        <w:rPr>
          <w:rFonts w:ascii="Times New Roman" w:hAnsi="Times New Roman" w:cs="Times New Roman"/>
          <w:color w:val="333333"/>
          <w:sz w:val="32"/>
          <w:szCs w:val="32"/>
          <w:shd w:val="clear" w:color="auto" w:fill="FFFFFF"/>
        </w:rPr>
        <w:t xml:space="preserve"> were maximum in the flowers of </w:t>
      </w:r>
      <w:proofErr w:type="spellStart"/>
      <w:r w:rsidRPr="00096487">
        <w:rPr>
          <w:rFonts w:ascii="Times New Roman" w:hAnsi="Times New Roman" w:cs="Times New Roman"/>
          <w:color w:val="333333"/>
          <w:sz w:val="32"/>
          <w:szCs w:val="32"/>
          <w:shd w:val="clear" w:color="auto" w:fill="FFFFFF"/>
        </w:rPr>
        <w:t>Cucurbita</w:t>
      </w:r>
      <w:proofErr w:type="spellEnd"/>
      <w:r w:rsidRPr="00096487">
        <w:rPr>
          <w:rFonts w:ascii="Times New Roman" w:hAnsi="Times New Roman" w:cs="Times New Roman"/>
          <w:color w:val="333333"/>
          <w:sz w:val="32"/>
          <w:szCs w:val="32"/>
          <w:shd w:val="clear" w:color="auto" w:fill="FFFFFF"/>
        </w:rPr>
        <w:t xml:space="preserve"> maxima (29.37±0.02% per g and 4.63±0.21% per g respectively), protein and moisture content were maximum in Cassia </w:t>
      </w:r>
      <w:proofErr w:type="spellStart"/>
      <w:r w:rsidRPr="00096487">
        <w:rPr>
          <w:rFonts w:ascii="Times New Roman" w:hAnsi="Times New Roman" w:cs="Times New Roman"/>
          <w:color w:val="333333"/>
          <w:sz w:val="32"/>
          <w:szCs w:val="32"/>
          <w:shd w:val="clear" w:color="auto" w:fill="FFFFFF"/>
        </w:rPr>
        <w:t>auriculata</w:t>
      </w:r>
      <w:proofErr w:type="spellEnd"/>
      <w:r w:rsidRPr="00096487">
        <w:rPr>
          <w:rFonts w:ascii="Times New Roman" w:hAnsi="Times New Roman" w:cs="Times New Roman"/>
          <w:color w:val="333333"/>
          <w:sz w:val="32"/>
          <w:szCs w:val="32"/>
          <w:shd w:val="clear" w:color="auto" w:fill="FFFFFF"/>
        </w:rPr>
        <w:t xml:space="preserve"> (22.95±0.01% per g and 91.83±0.54% per g respectively), lipid was maximum in </w:t>
      </w:r>
      <w:proofErr w:type="spellStart"/>
      <w:r w:rsidRPr="00096487">
        <w:rPr>
          <w:rFonts w:ascii="Times New Roman" w:hAnsi="Times New Roman" w:cs="Times New Roman"/>
          <w:color w:val="333333"/>
          <w:sz w:val="32"/>
          <w:szCs w:val="32"/>
          <w:shd w:val="clear" w:color="auto" w:fill="FFFFFF"/>
        </w:rPr>
        <w:t>Benincasa</w:t>
      </w:r>
      <w:proofErr w:type="spellEnd"/>
      <w:r w:rsidRPr="00096487">
        <w:rPr>
          <w:rFonts w:ascii="Times New Roman" w:hAnsi="Times New Roman" w:cs="Times New Roman"/>
          <w:color w:val="333333"/>
          <w:sz w:val="32"/>
          <w:szCs w:val="32"/>
          <w:shd w:val="clear" w:color="auto" w:fill="FFFFFF"/>
        </w:rPr>
        <w:t xml:space="preserve"> </w:t>
      </w:r>
      <w:proofErr w:type="spellStart"/>
      <w:r w:rsidRPr="00096487">
        <w:rPr>
          <w:rFonts w:ascii="Times New Roman" w:hAnsi="Times New Roman" w:cs="Times New Roman"/>
          <w:color w:val="333333"/>
          <w:sz w:val="32"/>
          <w:szCs w:val="32"/>
          <w:shd w:val="clear" w:color="auto" w:fill="FFFFFF"/>
        </w:rPr>
        <w:t>hispida</w:t>
      </w:r>
      <w:proofErr w:type="spellEnd"/>
      <w:r w:rsidRPr="00096487">
        <w:rPr>
          <w:rFonts w:ascii="Times New Roman" w:hAnsi="Times New Roman" w:cs="Times New Roman"/>
          <w:color w:val="333333"/>
          <w:sz w:val="32"/>
          <w:szCs w:val="32"/>
          <w:shd w:val="clear" w:color="auto" w:fill="FFFFFF"/>
        </w:rPr>
        <w:t xml:space="preserve"> (3.57±0.01% per g) and ash content was maximum in </w:t>
      </w:r>
      <w:proofErr w:type="spellStart"/>
      <w:r w:rsidRPr="00096487">
        <w:rPr>
          <w:rFonts w:ascii="Times New Roman" w:hAnsi="Times New Roman" w:cs="Times New Roman"/>
          <w:color w:val="333333"/>
          <w:sz w:val="32"/>
          <w:szCs w:val="32"/>
          <w:shd w:val="clear" w:color="auto" w:fill="FFFFFF"/>
        </w:rPr>
        <w:t>Sesbania</w:t>
      </w:r>
      <w:proofErr w:type="spellEnd"/>
      <w:r w:rsidRPr="00096487">
        <w:rPr>
          <w:rFonts w:ascii="Times New Roman" w:hAnsi="Times New Roman" w:cs="Times New Roman"/>
          <w:color w:val="333333"/>
          <w:sz w:val="32"/>
          <w:szCs w:val="32"/>
          <w:shd w:val="clear" w:color="auto" w:fill="FFFFFF"/>
        </w:rPr>
        <w:t xml:space="preserve"> </w:t>
      </w:r>
      <w:proofErr w:type="spellStart"/>
      <w:r w:rsidRPr="00096487">
        <w:rPr>
          <w:rFonts w:ascii="Times New Roman" w:hAnsi="Times New Roman" w:cs="Times New Roman"/>
          <w:color w:val="333333"/>
          <w:sz w:val="32"/>
          <w:szCs w:val="32"/>
          <w:shd w:val="clear" w:color="auto" w:fill="FFFFFF"/>
        </w:rPr>
        <w:t>grandiflora</w:t>
      </w:r>
      <w:proofErr w:type="spellEnd"/>
      <w:r w:rsidRPr="00096487">
        <w:rPr>
          <w:rFonts w:ascii="Times New Roman" w:hAnsi="Times New Roman" w:cs="Times New Roman"/>
          <w:color w:val="333333"/>
          <w:sz w:val="32"/>
          <w:szCs w:val="32"/>
          <w:shd w:val="clear" w:color="auto" w:fill="FFFFFF"/>
        </w:rPr>
        <w:t xml:space="preserve"> (1.76±0.04% per g). The contents of calcium was high in B. </w:t>
      </w:r>
      <w:proofErr w:type="spellStart"/>
      <w:r w:rsidRPr="00096487">
        <w:rPr>
          <w:rFonts w:ascii="Times New Roman" w:hAnsi="Times New Roman" w:cs="Times New Roman"/>
          <w:color w:val="333333"/>
          <w:sz w:val="32"/>
          <w:szCs w:val="32"/>
          <w:shd w:val="clear" w:color="auto" w:fill="FFFFFF"/>
        </w:rPr>
        <w:t>hispida</w:t>
      </w:r>
      <w:proofErr w:type="spellEnd"/>
      <w:r w:rsidRPr="00096487">
        <w:rPr>
          <w:rFonts w:ascii="Times New Roman" w:hAnsi="Times New Roman" w:cs="Times New Roman"/>
          <w:color w:val="333333"/>
          <w:sz w:val="32"/>
          <w:szCs w:val="32"/>
          <w:shd w:val="clear" w:color="auto" w:fill="FFFFFF"/>
        </w:rPr>
        <w:t xml:space="preserve"> (1.92±0.06 mg/ g), magnesium and potassium was high in C. maxima (0.98±0. mg/g and 0. 39±0.67 mg/g respectively).</w:t>
      </w:r>
    </w:p>
    <w:sectPr w:rsidR="00011432" w:rsidRPr="00096487" w:rsidSect="00B0217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8F"/>
    <w:rsid w:val="00096487"/>
    <w:rsid w:val="000E7CA6"/>
    <w:rsid w:val="0011777C"/>
    <w:rsid w:val="002E4E98"/>
    <w:rsid w:val="004F6C8F"/>
    <w:rsid w:val="00B0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DE2F4-DF0C-4C2E-A3F5-E7EA6A3B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6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2023-11-20T06:58:00Z</dcterms:created>
  <dcterms:modified xsi:type="dcterms:W3CDTF">2023-11-20T06:58:00Z</dcterms:modified>
</cp:coreProperties>
</file>