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1D" w:rsidRPr="00F1451D" w:rsidRDefault="00F1451D" w:rsidP="00F1451D">
      <w:pPr>
        <w:spacing w:after="183"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Abstract</w:t>
      </w:r>
    </w:p>
    <w:p w:rsidR="00F1451D" w:rsidRPr="00F1451D" w:rsidRDefault="00F1451D" w:rsidP="00F1451D">
      <w:pPr>
        <w:spacing w:after="183" w:line="360" w:lineRule="auto"/>
        <w:jc w:val="both"/>
        <w:rPr>
          <w:rFonts w:ascii="Times New Roman" w:eastAsia="Times New Roman" w:hAnsi="Times New Roman"/>
          <w:color w:val="000000"/>
          <w:sz w:val="24"/>
          <w:szCs w:val="24"/>
        </w:rPr>
      </w:pPr>
      <w:r w:rsidRPr="00F1451D">
        <w:rPr>
          <w:rFonts w:ascii="Times New Roman" w:eastAsia="Times New Roman" w:hAnsi="Times New Roman"/>
          <w:color w:val="000000"/>
          <w:sz w:val="24"/>
          <w:szCs w:val="24"/>
        </w:rPr>
        <w:t xml:space="preserve">Fish skin contains a variety of </w:t>
      </w:r>
      <w:proofErr w:type="spellStart"/>
      <w:r w:rsidRPr="00F1451D">
        <w:rPr>
          <w:rFonts w:ascii="Times New Roman" w:eastAsia="Times New Roman" w:hAnsi="Times New Roman"/>
          <w:color w:val="000000"/>
          <w:sz w:val="24"/>
          <w:szCs w:val="24"/>
        </w:rPr>
        <w:t>humoral</w:t>
      </w:r>
      <w:proofErr w:type="spellEnd"/>
      <w:r w:rsidRPr="00F1451D">
        <w:rPr>
          <w:rFonts w:ascii="Times New Roman" w:eastAsia="Times New Roman" w:hAnsi="Times New Roman"/>
          <w:color w:val="000000"/>
          <w:sz w:val="24"/>
          <w:szCs w:val="24"/>
        </w:rPr>
        <w:t xml:space="preserve"> defense </w:t>
      </w:r>
      <w:proofErr w:type="spellStart"/>
      <w:r w:rsidRPr="00F1451D">
        <w:rPr>
          <w:rFonts w:ascii="Times New Roman" w:eastAsia="Times New Roman" w:hAnsi="Times New Roman"/>
          <w:color w:val="000000"/>
          <w:sz w:val="24"/>
          <w:szCs w:val="24"/>
        </w:rPr>
        <w:t>lysins</w:t>
      </w:r>
      <w:proofErr w:type="spellEnd"/>
      <w:r w:rsidRPr="00F1451D">
        <w:rPr>
          <w:rFonts w:ascii="Times New Roman" w:eastAsia="Times New Roman" w:hAnsi="Times New Roman"/>
          <w:color w:val="000000"/>
          <w:sz w:val="24"/>
          <w:szCs w:val="24"/>
        </w:rPr>
        <w:t xml:space="preserve"> which play an integral role in fish immunity and serve as the primary barrier between internal and external environment. This barrier consists of mucus and epidermal cell layers and contains a variety of active factors in the primary defense. Since fish are habitually surrounded by water, both the mucus and the active factors are no sooner secreted on the skin that dispensed into the surrounding water. The skin mucus </w:t>
      </w:r>
      <w:proofErr w:type="spellStart"/>
      <w:r w:rsidRPr="00F1451D">
        <w:rPr>
          <w:rFonts w:ascii="Times New Roman" w:eastAsia="Times New Roman" w:hAnsi="Times New Roman"/>
          <w:color w:val="000000"/>
          <w:sz w:val="24"/>
          <w:szCs w:val="24"/>
        </w:rPr>
        <w:t>lysins</w:t>
      </w:r>
      <w:proofErr w:type="spellEnd"/>
      <w:r w:rsidRPr="00F1451D">
        <w:rPr>
          <w:rFonts w:ascii="Times New Roman" w:eastAsia="Times New Roman" w:hAnsi="Times New Roman"/>
          <w:color w:val="000000"/>
          <w:sz w:val="24"/>
          <w:szCs w:val="24"/>
        </w:rPr>
        <w:t xml:space="preserve"> comprise </w:t>
      </w:r>
      <w:proofErr w:type="spellStart"/>
      <w:r w:rsidRPr="00F1451D">
        <w:rPr>
          <w:rFonts w:ascii="Times New Roman" w:eastAsia="Times New Roman" w:hAnsi="Times New Roman"/>
          <w:color w:val="000000"/>
          <w:sz w:val="24"/>
          <w:szCs w:val="24"/>
        </w:rPr>
        <w:t>bacteriolysins</w:t>
      </w:r>
      <w:proofErr w:type="spellEnd"/>
      <w:r w:rsidRPr="00F1451D">
        <w:rPr>
          <w:rFonts w:ascii="Times New Roman" w:eastAsia="Times New Roman" w:hAnsi="Times New Roman"/>
          <w:color w:val="000000"/>
          <w:sz w:val="24"/>
          <w:szCs w:val="24"/>
        </w:rPr>
        <w:t xml:space="preserve">, </w:t>
      </w:r>
      <w:proofErr w:type="spellStart"/>
      <w:r w:rsidRPr="00F1451D">
        <w:rPr>
          <w:rFonts w:ascii="Times New Roman" w:eastAsia="Times New Roman" w:hAnsi="Times New Roman"/>
          <w:color w:val="000000"/>
          <w:sz w:val="24"/>
          <w:szCs w:val="24"/>
        </w:rPr>
        <w:t>proteolysins</w:t>
      </w:r>
      <w:proofErr w:type="spellEnd"/>
      <w:r w:rsidRPr="00F1451D">
        <w:rPr>
          <w:rFonts w:ascii="Times New Roman" w:eastAsia="Times New Roman" w:hAnsi="Times New Roman"/>
          <w:color w:val="000000"/>
          <w:sz w:val="24"/>
          <w:szCs w:val="24"/>
        </w:rPr>
        <w:t xml:space="preserve"> and </w:t>
      </w:r>
      <w:proofErr w:type="spellStart"/>
      <w:r w:rsidRPr="00F1451D">
        <w:rPr>
          <w:rFonts w:ascii="Times New Roman" w:eastAsia="Times New Roman" w:hAnsi="Times New Roman"/>
          <w:color w:val="000000"/>
          <w:sz w:val="24"/>
          <w:szCs w:val="24"/>
        </w:rPr>
        <w:t>haemolysins</w:t>
      </w:r>
      <w:proofErr w:type="spellEnd"/>
      <w:r w:rsidRPr="00F1451D">
        <w:rPr>
          <w:rFonts w:ascii="Times New Roman" w:eastAsia="Times New Roman" w:hAnsi="Times New Roman"/>
          <w:color w:val="000000"/>
          <w:sz w:val="24"/>
          <w:szCs w:val="24"/>
        </w:rPr>
        <w:t xml:space="preserve">. The mucus is sticky and acts as a synthetic paste or adhesive.  </w:t>
      </w:r>
    </w:p>
    <w:p w:rsidR="00840720" w:rsidRPr="00F1451D" w:rsidRDefault="00F1451D" w:rsidP="00F1451D">
      <w:pPr>
        <w:spacing w:line="360" w:lineRule="auto"/>
        <w:jc w:val="both"/>
        <w:rPr>
          <w:sz w:val="24"/>
          <w:szCs w:val="24"/>
        </w:rPr>
      </w:pPr>
      <w:r w:rsidRPr="00F1451D">
        <w:rPr>
          <w:rFonts w:ascii="Times New Roman" w:eastAsia="Times New Roman" w:hAnsi="Times New Roman"/>
          <w:color w:val="000000"/>
          <w:sz w:val="24"/>
          <w:szCs w:val="24"/>
        </w:rPr>
        <w:t xml:space="preserve">In the present investigation, an attempt has been made to explore the possibilities of using fish mucus as an adhesive in building construction activities. It is said that many of the old churches in Travancore – Cochin with arches and domes were built using </w:t>
      </w:r>
      <w:proofErr w:type="spellStart"/>
      <w:r w:rsidRPr="00F1451D">
        <w:rPr>
          <w:rFonts w:ascii="Times New Roman" w:eastAsia="Times New Roman" w:hAnsi="Times New Roman"/>
          <w:i/>
          <w:iCs/>
          <w:color w:val="000000"/>
          <w:sz w:val="24"/>
          <w:szCs w:val="24"/>
        </w:rPr>
        <w:t>Channastriata</w:t>
      </w:r>
      <w:proofErr w:type="spellEnd"/>
      <w:r w:rsidRPr="00F1451D">
        <w:rPr>
          <w:rFonts w:ascii="Times New Roman" w:eastAsia="Times New Roman" w:hAnsi="Times New Roman"/>
          <w:color w:val="000000"/>
          <w:sz w:val="24"/>
          <w:szCs w:val="24"/>
        </w:rPr>
        <w:t xml:space="preserve"> mucus. A normal method of preparing large quantities of mucus and mixing it with sand and bricks is outlined. A comparative study of the mucus secretion of the various air-breathing species like </w:t>
      </w:r>
      <w:proofErr w:type="spellStart"/>
      <w:r w:rsidRPr="00F1451D">
        <w:rPr>
          <w:rFonts w:ascii="Times New Roman" w:eastAsia="Times New Roman" w:hAnsi="Times New Roman"/>
          <w:i/>
          <w:iCs/>
          <w:color w:val="000000"/>
          <w:sz w:val="24"/>
          <w:szCs w:val="24"/>
        </w:rPr>
        <w:t>Clariasgariepnus</w:t>
      </w:r>
      <w:proofErr w:type="spellEnd"/>
      <w:r w:rsidRPr="00F1451D">
        <w:rPr>
          <w:rFonts w:ascii="Times New Roman" w:eastAsia="Times New Roman" w:hAnsi="Times New Roman"/>
          <w:i/>
          <w:iCs/>
          <w:color w:val="000000"/>
          <w:sz w:val="24"/>
          <w:szCs w:val="24"/>
        </w:rPr>
        <w:t xml:space="preserve">, Anguilla </w:t>
      </w:r>
      <w:proofErr w:type="spellStart"/>
      <w:r w:rsidRPr="00F1451D">
        <w:rPr>
          <w:rFonts w:ascii="Times New Roman" w:eastAsia="Times New Roman" w:hAnsi="Times New Roman"/>
          <w:i/>
          <w:iCs/>
          <w:color w:val="000000"/>
          <w:sz w:val="24"/>
          <w:szCs w:val="24"/>
        </w:rPr>
        <w:t>bengalensis</w:t>
      </w:r>
      <w:proofErr w:type="spellEnd"/>
      <w:r w:rsidRPr="00F1451D">
        <w:rPr>
          <w:rFonts w:ascii="Times New Roman" w:eastAsia="Times New Roman" w:hAnsi="Times New Roman"/>
          <w:i/>
          <w:iCs/>
          <w:color w:val="000000"/>
          <w:sz w:val="24"/>
          <w:szCs w:val="24"/>
        </w:rPr>
        <w:t xml:space="preserve">, </w:t>
      </w:r>
      <w:proofErr w:type="spellStart"/>
      <w:r w:rsidRPr="00F1451D">
        <w:rPr>
          <w:rFonts w:ascii="Times New Roman" w:eastAsia="Times New Roman" w:hAnsi="Times New Roman"/>
          <w:i/>
          <w:iCs/>
          <w:color w:val="000000"/>
          <w:sz w:val="24"/>
          <w:szCs w:val="24"/>
        </w:rPr>
        <w:t>Channastriata</w:t>
      </w:r>
      <w:proofErr w:type="spellEnd"/>
      <w:r w:rsidRPr="00F1451D">
        <w:rPr>
          <w:rFonts w:ascii="Times New Roman" w:eastAsia="Times New Roman" w:hAnsi="Times New Roman"/>
          <w:i/>
          <w:iCs/>
          <w:color w:val="000000"/>
          <w:sz w:val="24"/>
          <w:szCs w:val="24"/>
        </w:rPr>
        <w:t xml:space="preserve">, C. </w:t>
      </w:r>
      <w:proofErr w:type="spellStart"/>
      <w:r w:rsidRPr="00F1451D">
        <w:rPr>
          <w:rFonts w:ascii="Times New Roman" w:eastAsia="Times New Roman" w:hAnsi="Times New Roman"/>
          <w:i/>
          <w:iCs/>
          <w:color w:val="000000"/>
          <w:sz w:val="24"/>
          <w:szCs w:val="24"/>
        </w:rPr>
        <w:t>maruilus</w:t>
      </w:r>
      <w:r w:rsidRPr="00F1451D">
        <w:rPr>
          <w:rFonts w:ascii="Times New Roman" w:eastAsia="Times New Roman" w:hAnsi="Times New Roman"/>
          <w:color w:val="000000"/>
          <w:sz w:val="24"/>
          <w:szCs w:val="24"/>
        </w:rPr>
        <w:t>and</w:t>
      </w:r>
      <w:r w:rsidRPr="00F1451D">
        <w:rPr>
          <w:rFonts w:ascii="Times New Roman" w:eastAsia="Times New Roman" w:hAnsi="Times New Roman"/>
          <w:i/>
          <w:iCs/>
          <w:color w:val="000000"/>
          <w:sz w:val="24"/>
          <w:szCs w:val="24"/>
        </w:rPr>
        <w:t>Heteropneustesfossilis</w:t>
      </w:r>
      <w:proofErr w:type="spellEnd"/>
      <w:r w:rsidRPr="00F1451D">
        <w:rPr>
          <w:rFonts w:ascii="Times New Roman" w:eastAsia="Times New Roman" w:hAnsi="Times New Roman"/>
          <w:i/>
          <w:iCs/>
          <w:color w:val="000000"/>
          <w:sz w:val="24"/>
          <w:szCs w:val="24"/>
        </w:rPr>
        <w:t xml:space="preserve"> reveals that </w:t>
      </w:r>
      <w:proofErr w:type="spellStart"/>
      <w:r w:rsidRPr="00F1451D">
        <w:rPr>
          <w:rFonts w:ascii="Times New Roman" w:eastAsia="Times New Roman" w:hAnsi="Times New Roman"/>
          <w:i/>
          <w:iCs/>
          <w:color w:val="000000"/>
          <w:sz w:val="24"/>
          <w:szCs w:val="24"/>
        </w:rPr>
        <w:t>Clariasgariepnus</w:t>
      </w:r>
      <w:proofErr w:type="spellEnd"/>
      <w:r w:rsidRPr="00F1451D">
        <w:rPr>
          <w:rFonts w:ascii="Times New Roman" w:eastAsia="Times New Roman" w:hAnsi="Times New Roman"/>
          <w:color w:val="000000"/>
          <w:sz w:val="24"/>
          <w:szCs w:val="24"/>
        </w:rPr>
        <w:t xml:space="preserve"> is an ideal candidate to obtain maximum quantity of mucus under laboratory conditions. Experiments with fish slime or mucus show that it is excellent in giving extra strength in the construction of big buildings.</w:t>
      </w:r>
    </w:p>
    <w:sectPr w:rsidR="00840720" w:rsidRPr="00F14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451D"/>
    <w:rsid w:val="00840720"/>
    <w:rsid w:val="00F14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2020-07-25T04:35:00Z</dcterms:created>
  <dcterms:modified xsi:type="dcterms:W3CDTF">2020-07-25T04:35:00Z</dcterms:modified>
</cp:coreProperties>
</file>