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144" w:rsidRPr="00F96144" w:rsidRDefault="00F96144" w:rsidP="00F96144">
      <w:pPr>
        <w:jc w:val="center"/>
        <w:rPr>
          <w:rFonts w:ascii="Times New Roman" w:eastAsia="Times New Roman" w:hAnsi="Times New Roman"/>
          <w:b/>
          <w:color w:val="333333"/>
          <w:sz w:val="28"/>
          <w:szCs w:val="28"/>
        </w:rPr>
      </w:pPr>
      <w:r w:rsidRPr="00F96144">
        <w:rPr>
          <w:rFonts w:ascii="Times New Roman" w:eastAsia="Times New Roman" w:hAnsi="Times New Roman"/>
          <w:b/>
          <w:color w:val="333333"/>
          <w:sz w:val="32"/>
          <w:szCs w:val="32"/>
        </w:rPr>
        <w:t>Abstract</w:t>
      </w:r>
    </w:p>
    <w:p w:rsidR="000D6E3E" w:rsidRPr="00F96144" w:rsidRDefault="00F96144" w:rsidP="00F96144">
      <w:pPr>
        <w:spacing w:line="360" w:lineRule="auto"/>
        <w:jc w:val="both"/>
        <w:rPr>
          <w:sz w:val="24"/>
          <w:szCs w:val="24"/>
        </w:rPr>
      </w:pPr>
      <w:proofErr w:type="spellStart"/>
      <w:r w:rsidRPr="00F96144">
        <w:rPr>
          <w:rFonts w:ascii="Times New Roman" w:eastAsia="Times New Roman" w:hAnsi="Times New Roman"/>
          <w:color w:val="333333"/>
          <w:sz w:val="24"/>
          <w:szCs w:val="24"/>
          <w:lang w:val="en-IN"/>
        </w:rPr>
        <w:t>Bisphenol</w:t>
      </w:r>
      <w:proofErr w:type="spellEnd"/>
      <w:r w:rsidRPr="00F96144">
        <w:rPr>
          <w:rFonts w:ascii="Times New Roman" w:eastAsia="Times New Roman" w:hAnsi="Times New Roman"/>
          <w:color w:val="333333"/>
          <w:sz w:val="24"/>
          <w:szCs w:val="24"/>
          <w:lang w:val="en-IN"/>
        </w:rPr>
        <w:t xml:space="preserve"> </w:t>
      </w:r>
      <w:proofErr w:type="gramStart"/>
      <w:r w:rsidRPr="00F96144">
        <w:rPr>
          <w:rFonts w:ascii="Times New Roman" w:eastAsia="Times New Roman" w:hAnsi="Times New Roman"/>
          <w:color w:val="333333"/>
          <w:sz w:val="24"/>
          <w:szCs w:val="24"/>
          <w:lang w:val="en-IN"/>
        </w:rPr>
        <w:t>A</w:t>
      </w:r>
      <w:proofErr w:type="gramEnd"/>
      <w:r w:rsidRPr="00F96144">
        <w:rPr>
          <w:rFonts w:ascii="Times New Roman" w:eastAsia="Times New Roman" w:hAnsi="Times New Roman"/>
          <w:color w:val="333333"/>
          <w:sz w:val="24"/>
          <w:szCs w:val="24"/>
          <w:lang w:val="en-IN"/>
        </w:rPr>
        <w:t xml:space="preserve"> (BPA), an organic compound which is widely used in the production of synthetic polymers, has been detected in surface water, sediments and biota and emerged as a ubiquitous contaminant in the aquatic environment. In the present study, </w:t>
      </w:r>
      <w:proofErr w:type="spellStart"/>
      <w:r w:rsidRPr="00F96144">
        <w:rPr>
          <w:rFonts w:ascii="Times New Roman" w:eastAsia="Times New Roman" w:hAnsi="Times New Roman"/>
          <w:i/>
          <w:color w:val="333333"/>
          <w:sz w:val="24"/>
          <w:szCs w:val="24"/>
          <w:lang w:val="en-IN"/>
        </w:rPr>
        <w:t>Labeo</w:t>
      </w:r>
      <w:proofErr w:type="spellEnd"/>
      <w:r w:rsidRPr="00F96144">
        <w:rPr>
          <w:rFonts w:ascii="Times New Roman" w:eastAsia="Times New Roman" w:hAnsi="Times New Roman"/>
          <w:i/>
          <w:color w:val="333333"/>
          <w:sz w:val="24"/>
          <w:szCs w:val="24"/>
          <w:lang w:val="en-IN"/>
        </w:rPr>
        <w:t xml:space="preserve"> </w:t>
      </w:r>
      <w:proofErr w:type="spellStart"/>
      <w:r w:rsidRPr="00F96144">
        <w:rPr>
          <w:rFonts w:ascii="Times New Roman" w:eastAsia="Times New Roman" w:hAnsi="Times New Roman"/>
          <w:i/>
          <w:color w:val="333333"/>
          <w:sz w:val="24"/>
          <w:szCs w:val="24"/>
          <w:lang w:val="en-IN"/>
        </w:rPr>
        <w:t>rohita</w:t>
      </w:r>
      <w:proofErr w:type="spellEnd"/>
      <w:r w:rsidRPr="00F96144">
        <w:rPr>
          <w:rFonts w:ascii="Times New Roman" w:eastAsia="Times New Roman" w:hAnsi="Times New Roman"/>
          <w:color w:val="333333"/>
          <w:sz w:val="24"/>
          <w:szCs w:val="24"/>
          <w:lang w:val="en-IN"/>
        </w:rPr>
        <w:t xml:space="preserve"> was exposed to </w:t>
      </w:r>
      <w:proofErr w:type="spellStart"/>
      <w:r w:rsidRPr="00F96144">
        <w:rPr>
          <w:rFonts w:ascii="Times New Roman" w:eastAsia="Times New Roman" w:hAnsi="Times New Roman"/>
          <w:color w:val="333333"/>
          <w:sz w:val="24"/>
          <w:szCs w:val="24"/>
          <w:lang w:val="en-IN"/>
        </w:rPr>
        <w:t>sublethal</w:t>
      </w:r>
      <w:proofErr w:type="spellEnd"/>
      <w:r w:rsidRPr="00F96144">
        <w:rPr>
          <w:rFonts w:ascii="Times New Roman" w:eastAsia="Times New Roman" w:hAnsi="Times New Roman"/>
          <w:color w:val="333333"/>
          <w:sz w:val="24"/>
          <w:szCs w:val="24"/>
          <w:lang w:val="en-IN"/>
        </w:rPr>
        <w:t xml:space="preserve"> concentration of BPA and </w:t>
      </w:r>
      <w:proofErr w:type="spellStart"/>
      <w:r w:rsidRPr="00F96144">
        <w:rPr>
          <w:rFonts w:ascii="Times New Roman" w:eastAsia="Times New Roman" w:hAnsi="Times New Roman"/>
          <w:color w:val="333333"/>
          <w:sz w:val="24"/>
          <w:szCs w:val="24"/>
          <w:lang w:val="en-IN"/>
        </w:rPr>
        <w:t>hematological</w:t>
      </w:r>
      <w:proofErr w:type="spellEnd"/>
      <w:r w:rsidRPr="00F96144">
        <w:rPr>
          <w:rFonts w:ascii="Times New Roman" w:eastAsia="Times New Roman" w:hAnsi="Times New Roman"/>
          <w:color w:val="333333"/>
          <w:sz w:val="24"/>
          <w:szCs w:val="24"/>
          <w:lang w:val="en-IN"/>
        </w:rPr>
        <w:t xml:space="preserve"> and biochemical responses were studied. The median lethal concentration of BPA to </w:t>
      </w:r>
      <w:r w:rsidRPr="00F96144">
        <w:rPr>
          <w:rFonts w:ascii="Times New Roman" w:eastAsia="Times New Roman" w:hAnsi="Times New Roman"/>
          <w:i/>
          <w:color w:val="333333"/>
          <w:sz w:val="24"/>
          <w:szCs w:val="24"/>
          <w:lang w:val="en-IN"/>
        </w:rPr>
        <w:t xml:space="preserve">L. </w:t>
      </w:r>
      <w:proofErr w:type="spellStart"/>
      <w:r w:rsidRPr="00F96144">
        <w:rPr>
          <w:rFonts w:ascii="Times New Roman" w:eastAsia="Times New Roman" w:hAnsi="Times New Roman"/>
          <w:i/>
          <w:color w:val="333333"/>
          <w:sz w:val="24"/>
          <w:szCs w:val="24"/>
          <w:lang w:val="en-IN"/>
        </w:rPr>
        <w:t>rohita</w:t>
      </w:r>
      <w:proofErr w:type="spellEnd"/>
      <w:r w:rsidRPr="00F96144">
        <w:rPr>
          <w:rFonts w:ascii="Times New Roman" w:eastAsia="Times New Roman" w:hAnsi="Times New Roman"/>
          <w:color w:val="333333"/>
          <w:sz w:val="24"/>
          <w:szCs w:val="24"/>
          <w:lang w:val="en-IN"/>
        </w:rPr>
        <w:t xml:space="preserve"> was evaluated by </w:t>
      </w:r>
      <w:proofErr w:type="spellStart"/>
      <w:r w:rsidRPr="00F96144">
        <w:rPr>
          <w:rFonts w:ascii="Times New Roman" w:eastAsia="Times New Roman" w:hAnsi="Times New Roman"/>
          <w:color w:val="333333"/>
          <w:sz w:val="24"/>
          <w:szCs w:val="24"/>
          <w:lang w:val="en-IN"/>
        </w:rPr>
        <w:t>probit</w:t>
      </w:r>
      <w:proofErr w:type="spellEnd"/>
      <w:r w:rsidRPr="00F96144">
        <w:rPr>
          <w:rFonts w:ascii="Times New Roman" w:eastAsia="Times New Roman" w:hAnsi="Times New Roman"/>
          <w:color w:val="333333"/>
          <w:sz w:val="24"/>
          <w:szCs w:val="24"/>
          <w:lang w:val="en-IN"/>
        </w:rPr>
        <w:t xml:space="preserve"> analysis method and the value was calculated as 7.3 mg/L for 24 h. Fish were exposed to a </w:t>
      </w:r>
      <w:proofErr w:type="spellStart"/>
      <w:r w:rsidRPr="00F96144">
        <w:rPr>
          <w:rFonts w:ascii="Times New Roman" w:eastAsia="Times New Roman" w:hAnsi="Times New Roman"/>
          <w:color w:val="333333"/>
          <w:sz w:val="24"/>
          <w:szCs w:val="24"/>
          <w:lang w:val="en-IN"/>
        </w:rPr>
        <w:t>sublethal</w:t>
      </w:r>
      <w:proofErr w:type="spellEnd"/>
      <w:r w:rsidRPr="00F96144">
        <w:rPr>
          <w:rFonts w:ascii="Times New Roman" w:eastAsia="Times New Roman" w:hAnsi="Times New Roman"/>
          <w:color w:val="333333"/>
          <w:sz w:val="24"/>
          <w:szCs w:val="24"/>
          <w:lang w:val="en-IN"/>
        </w:rPr>
        <w:t xml:space="preserve"> concentration of 0.73 mg/L (1/10th of the 24 h LC50 value) of BPA for 35 days and </w:t>
      </w:r>
      <w:proofErr w:type="spellStart"/>
      <w:r w:rsidRPr="00F96144">
        <w:rPr>
          <w:rFonts w:ascii="Times New Roman" w:eastAsia="Times New Roman" w:hAnsi="Times New Roman"/>
          <w:color w:val="333333"/>
          <w:sz w:val="24"/>
          <w:szCs w:val="24"/>
          <w:lang w:val="en-IN"/>
        </w:rPr>
        <w:t>hemato</w:t>
      </w:r>
      <w:proofErr w:type="spellEnd"/>
      <w:r w:rsidRPr="00F96144">
        <w:rPr>
          <w:rFonts w:ascii="Times New Roman" w:eastAsia="Times New Roman" w:hAnsi="Times New Roman"/>
          <w:color w:val="333333"/>
          <w:sz w:val="24"/>
          <w:szCs w:val="24"/>
          <w:lang w:val="en-IN"/>
        </w:rPr>
        <w:t xml:space="preserve">-biochemical and marker enzyme assays was performed at the end of 7, 14, 21, 28 and 35 days. The results revealed that there was a significant (P &lt; 0.05) decrease in </w:t>
      </w:r>
      <w:proofErr w:type="spellStart"/>
      <w:r w:rsidRPr="00F96144">
        <w:rPr>
          <w:rFonts w:ascii="Times New Roman" w:eastAsia="Times New Roman" w:hAnsi="Times New Roman"/>
          <w:color w:val="333333"/>
          <w:sz w:val="24"/>
          <w:szCs w:val="24"/>
          <w:lang w:val="en-IN"/>
        </w:rPr>
        <w:t>hematological</w:t>
      </w:r>
      <w:proofErr w:type="spellEnd"/>
      <w:r w:rsidRPr="00F96144">
        <w:rPr>
          <w:rFonts w:ascii="Times New Roman" w:eastAsia="Times New Roman" w:hAnsi="Times New Roman"/>
          <w:color w:val="333333"/>
          <w:sz w:val="24"/>
          <w:szCs w:val="24"/>
          <w:lang w:val="en-IN"/>
        </w:rPr>
        <w:t xml:space="preserve"> (</w:t>
      </w:r>
      <w:proofErr w:type="spellStart"/>
      <w:r w:rsidRPr="00F96144">
        <w:rPr>
          <w:rFonts w:ascii="Times New Roman" w:eastAsia="Times New Roman" w:hAnsi="Times New Roman"/>
          <w:color w:val="333333"/>
          <w:sz w:val="24"/>
          <w:szCs w:val="24"/>
          <w:lang w:val="en-IN"/>
        </w:rPr>
        <w:t>hemoglobin</w:t>
      </w:r>
      <w:proofErr w:type="spellEnd"/>
      <w:r w:rsidRPr="00F96144">
        <w:rPr>
          <w:rFonts w:ascii="Times New Roman" w:eastAsia="Times New Roman" w:hAnsi="Times New Roman"/>
          <w:color w:val="333333"/>
          <w:sz w:val="24"/>
          <w:szCs w:val="24"/>
          <w:lang w:val="en-IN"/>
        </w:rPr>
        <w:t xml:space="preserve">, </w:t>
      </w:r>
      <w:proofErr w:type="spellStart"/>
      <w:r w:rsidRPr="00F96144">
        <w:rPr>
          <w:rFonts w:ascii="Times New Roman" w:eastAsia="Times New Roman" w:hAnsi="Times New Roman"/>
          <w:color w:val="333333"/>
          <w:sz w:val="24"/>
          <w:szCs w:val="24"/>
          <w:lang w:val="en-IN"/>
        </w:rPr>
        <w:t>hematocrit</w:t>
      </w:r>
      <w:proofErr w:type="spellEnd"/>
      <w:r w:rsidRPr="00F96144">
        <w:rPr>
          <w:rFonts w:ascii="Times New Roman" w:eastAsia="Times New Roman" w:hAnsi="Times New Roman"/>
          <w:color w:val="333333"/>
          <w:sz w:val="24"/>
          <w:szCs w:val="24"/>
          <w:lang w:val="en-IN"/>
        </w:rPr>
        <w:t xml:space="preserve">, mean corpuscular volume, mean corpuscular </w:t>
      </w:r>
      <w:proofErr w:type="spellStart"/>
      <w:r w:rsidRPr="00F96144">
        <w:rPr>
          <w:rFonts w:ascii="Times New Roman" w:eastAsia="Times New Roman" w:hAnsi="Times New Roman"/>
          <w:color w:val="333333"/>
          <w:sz w:val="24"/>
          <w:szCs w:val="24"/>
          <w:lang w:val="en-IN"/>
        </w:rPr>
        <w:t>hemoglobin</w:t>
      </w:r>
      <w:proofErr w:type="spellEnd"/>
      <w:r w:rsidRPr="00F96144">
        <w:rPr>
          <w:rFonts w:ascii="Times New Roman" w:eastAsia="Times New Roman" w:hAnsi="Times New Roman"/>
          <w:color w:val="333333"/>
          <w:sz w:val="24"/>
          <w:szCs w:val="24"/>
          <w:lang w:val="en-IN"/>
        </w:rPr>
        <w:t xml:space="preserve">) and biochemical (protein) parameters in the BPA treated fish compared to control groups. White blood cells, glucose, </w:t>
      </w:r>
      <w:proofErr w:type="spellStart"/>
      <w:r w:rsidRPr="00F96144">
        <w:rPr>
          <w:rFonts w:ascii="Times New Roman" w:eastAsia="Times New Roman" w:hAnsi="Times New Roman"/>
          <w:color w:val="333333"/>
          <w:sz w:val="24"/>
          <w:szCs w:val="24"/>
          <w:lang w:val="en-IN"/>
        </w:rPr>
        <w:t>aspartate</w:t>
      </w:r>
      <w:proofErr w:type="spellEnd"/>
      <w:r w:rsidRPr="00F96144">
        <w:rPr>
          <w:rFonts w:ascii="Times New Roman" w:eastAsia="Times New Roman" w:hAnsi="Times New Roman"/>
          <w:color w:val="333333"/>
          <w:sz w:val="24"/>
          <w:szCs w:val="24"/>
          <w:lang w:val="en-IN"/>
        </w:rPr>
        <w:t xml:space="preserve"> </w:t>
      </w:r>
      <w:proofErr w:type="spellStart"/>
      <w:r w:rsidRPr="00F96144">
        <w:rPr>
          <w:rFonts w:ascii="Times New Roman" w:eastAsia="Times New Roman" w:hAnsi="Times New Roman"/>
          <w:color w:val="333333"/>
          <w:sz w:val="24"/>
          <w:szCs w:val="24"/>
          <w:lang w:val="en-IN"/>
        </w:rPr>
        <w:t>aminotransferase</w:t>
      </w:r>
      <w:proofErr w:type="spellEnd"/>
      <w:r w:rsidRPr="00F96144">
        <w:rPr>
          <w:rFonts w:ascii="Times New Roman" w:eastAsia="Times New Roman" w:hAnsi="Times New Roman"/>
          <w:color w:val="333333"/>
          <w:sz w:val="24"/>
          <w:szCs w:val="24"/>
          <w:lang w:val="en-IN"/>
        </w:rPr>
        <w:t xml:space="preserve">, </w:t>
      </w:r>
      <w:proofErr w:type="spellStart"/>
      <w:r w:rsidRPr="00F96144">
        <w:rPr>
          <w:rFonts w:ascii="Times New Roman" w:eastAsia="Times New Roman" w:hAnsi="Times New Roman"/>
          <w:color w:val="333333"/>
          <w:sz w:val="24"/>
          <w:szCs w:val="24"/>
          <w:lang w:val="en-IN"/>
        </w:rPr>
        <w:t>alanine</w:t>
      </w:r>
      <w:proofErr w:type="spellEnd"/>
      <w:r w:rsidRPr="00F96144">
        <w:rPr>
          <w:rFonts w:ascii="Times New Roman" w:eastAsia="Times New Roman" w:hAnsi="Times New Roman"/>
          <w:color w:val="333333"/>
          <w:sz w:val="24"/>
          <w:szCs w:val="24"/>
          <w:lang w:val="en-IN"/>
        </w:rPr>
        <w:t xml:space="preserve"> </w:t>
      </w:r>
      <w:proofErr w:type="spellStart"/>
      <w:r w:rsidRPr="00F96144">
        <w:rPr>
          <w:rFonts w:ascii="Times New Roman" w:eastAsia="Times New Roman" w:hAnsi="Times New Roman"/>
          <w:color w:val="333333"/>
          <w:sz w:val="24"/>
          <w:szCs w:val="24"/>
          <w:lang w:val="en-IN"/>
        </w:rPr>
        <w:t>aminotransferase</w:t>
      </w:r>
      <w:proofErr w:type="spellEnd"/>
      <w:r w:rsidRPr="00F96144">
        <w:rPr>
          <w:rFonts w:ascii="Times New Roman" w:eastAsia="Times New Roman" w:hAnsi="Times New Roman"/>
          <w:color w:val="333333"/>
          <w:sz w:val="24"/>
          <w:szCs w:val="24"/>
          <w:lang w:val="en-IN"/>
        </w:rPr>
        <w:t xml:space="preserve"> and lactate </w:t>
      </w:r>
      <w:proofErr w:type="spellStart"/>
      <w:r w:rsidRPr="00F96144">
        <w:rPr>
          <w:rFonts w:ascii="Times New Roman" w:eastAsia="Times New Roman" w:hAnsi="Times New Roman"/>
          <w:color w:val="333333"/>
          <w:sz w:val="24"/>
          <w:szCs w:val="24"/>
          <w:lang w:val="en-IN"/>
        </w:rPr>
        <w:t>dehydrogenase</w:t>
      </w:r>
      <w:proofErr w:type="spellEnd"/>
      <w:r w:rsidRPr="00F96144">
        <w:rPr>
          <w:rFonts w:ascii="Times New Roman" w:eastAsia="Times New Roman" w:hAnsi="Times New Roman"/>
          <w:color w:val="333333"/>
          <w:sz w:val="24"/>
          <w:szCs w:val="24"/>
          <w:lang w:val="en-IN"/>
        </w:rPr>
        <w:t xml:space="preserve"> parameters were enhanced in experimental fish relative to control groups. However, the response of red blood cells, mean corpuscular </w:t>
      </w:r>
      <w:proofErr w:type="spellStart"/>
      <w:r w:rsidRPr="00F96144">
        <w:rPr>
          <w:rFonts w:ascii="Times New Roman" w:eastAsia="Times New Roman" w:hAnsi="Times New Roman"/>
          <w:color w:val="333333"/>
          <w:sz w:val="24"/>
          <w:szCs w:val="24"/>
          <w:lang w:val="en-IN"/>
        </w:rPr>
        <w:t>hemoglobin</w:t>
      </w:r>
      <w:proofErr w:type="spellEnd"/>
      <w:r w:rsidRPr="00F96144">
        <w:rPr>
          <w:rFonts w:ascii="Times New Roman" w:eastAsia="Times New Roman" w:hAnsi="Times New Roman"/>
          <w:color w:val="333333"/>
          <w:sz w:val="24"/>
          <w:szCs w:val="24"/>
          <w:lang w:val="en-IN"/>
        </w:rPr>
        <w:t xml:space="preserve"> concentration and gill Na</w:t>
      </w:r>
      <w:r w:rsidRPr="00F96144">
        <w:rPr>
          <w:rFonts w:ascii="Times New Roman" w:eastAsia="Times New Roman" w:hAnsi="Times New Roman"/>
          <w:color w:val="333333"/>
          <w:sz w:val="24"/>
          <w:szCs w:val="24"/>
          <w:vertAlign w:val="superscript"/>
          <w:lang w:val="en-IN"/>
        </w:rPr>
        <w:t>+</w:t>
      </w:r>
      <w:r w:rsidRPr="00F96144">
        <w:rPr>
          <w:rFonts w:ascii="Times New Roman" w:eastAsia="Times New Roman" w:hAnsi="Times New Roman"/>
          <w:color w:val="333333"/>
          <w:sz w:val="24"/>
          <w:szCs w:val="24"/>
          <w:lang w:val="en-IN"/>
        </w:rPr>
        <w:t>/K</w:t>
      </w:r>
      <w:r w:rsidRPr="00F96144">
        <w:rPr>
          <w:rFonts w:ascii="Times New Roman" w:eastAsia="Times New Roman" w:hAnsi="Times New Roman"/>
          <w:color w:val="333333"/>
          <w:sz w:val="24"/>
          <w:szCs w:val="24"/>
          <w:vertAlign w:val="superscript"/>
          <w:lang w:val="en-IN"/>
        </w:rPr>
        <w:t>+</w:t>
      </w:r>
      <w:r w:rsidRPr="00F96144">
        <w:rPr>
          <w:rFonts w:ascii="Times New Roman" w:eastAsia="Times New Roman" w:hAnsi="Times New Roman"/>
          <w:color w:val="333333"/>
          <w:sz w:val="24"/>
          <w:szCs w:val="24"/>
          <w:lang w:val="en-IN"/>
        </w:rPr>
        <w:t>-</w:t>
      </w:r>
      <w:proofErr w:type="spellStart"/>
      <w:r w:rsidRPr="00F96144">
        <w:rPr>
          <w:rFonts w:ascii="Times New Roman" w:eastAsia="Times New Roman" w:hAnsi="Times New Roman"/>
          <w:color w:val="333333"/>
          <w:sz w:val="24"/>
          <w:szCs w:val="24"/>
          <w:lang w:val="en-IN"/>
        </w:rPr>
        <w:t>ATPase</w:t>
      </w:r>
      <w:proofErr w:type="spellEnd"/>
      <w:r w:rsidRPr="00F96144">
        <w:rPr>
          <w:rFonts w:ascii="Times New Roman" w:eastAsia="Times New Roman" w:hAnsi="Times New Roman"/>
          <w:color w:val="333333"/>
          <w:sz w:val="24"/>
          <w:szCs w:val="24"/>
          <w:lang w:val="en-IN"/>
        </w:rPr>
        <w:t xml:space="preserve"> activity were found to be biphasic. In conclusion, the present investigation showed that analysis of </w:t>
      </w:r>
      <w:proofErr w:type="spellStart"/>
      <w:r w:rsidRPr="00F96144">
        <w:rPr>
          <w:rFonts w:ascii="Times New Roman" w:eastAsia="Times New Roman" w:hAnsi="Times New Roman"/>
          <w:color w:val="333333"/>
          <w:sz w:val="24"/>
          <w:szCs w:val="24"/>
          <w:lang w:val="en-IN"/>
        </w:rPr>
        <w:t>hematological</w:t>
      </w:r>
      <w:proofErr w:type="spellEnd"/>
      <w:r w:rsidRPr="00F96144">
        <w:rPr>
          <w:rFonts w:ascii="Times New Roman" w:eastAsia="Times New Roman" w:hAnsi="Times New Roman"/>
          <w:color w:val="333333"/>
          <w:sz w:val="24"/>
          <w:szCs w:val="24"/>
          <w:lang w:val="en-IN"/>
        </w:rPr>
        <w:t xml:space="preserve"> and biochemical parameters can be used as biomarkers for monitoring of BPA in the aquatic ecosystem.</w:t>
      </w:r>
    </w:p>
    <w:sectPr w:rsidR="000D6E3E" w:rsidRPr="00F961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96144"/>
    <w:rsid w:val="000D6E3E"/>
    <w:rsid w:val="00F961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1267</Characters>
  <Application>Microsoft Office Word</Application>
  <DocSecurity>0</DocSecurity>
  <Lines>10</Lines>
  <Paragraphs>2</Paragraphs>
  <ScaleCrop>false</ScaleCrop>
  <Company/>
  <LinksUpToDate>false</LinksUpToDate>
  <CharactersWithSpaces>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 student</dc:creator>
  <cp:keywords/>
  <dc:description/>
  <cp:lastModifiedBy>library student</cp:lastModifiedBy>
  <cp:revision>2</cp:revision>
  <dcterms:created xsi:type="dcterms:W3CDTF">2020-07-28T04:47:00Z</dcterms:created>
  <dcterms:modified xsi:type="dcterms:W3CDTF">2020-07-28T04:47:00Z</dcterms:modified>
</cp:coreProperties>
</file>