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E" w:rsidRDefault="00D31BF7" w:rsidP="00D31BF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A6CB6">
          <w:rPr>
            <w:rStyle w:val="Hyperlink"/>
            <w:rFonts w:ascii="Times New Roman" w:hAnsi="Times New Roman" w:cs="Times New Roman"/>
            <w:sz w:val="32"/>
            <w:szCs w:val="32"/>
          </w:rPr>
          <w:t>https://pubs.acs.org/doi/10.1021/acsaem.1c03063</w:t>
        </w:r>
      </w:hyperlink>
    </w:p>
    <w:p w:rsidR="00D31BF7" w:rsidRDefault="00D31BF7" w:rsidP="00D31BF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31BF7" w:rsidRPr="00D31BF7" w:rsidRDefault="00D31BF7" w:rsidP="00D31B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F421FB8" wp14:editId="440EA19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31BF7" w:rsidRPr="00D31BF7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1A1839"/>
    <w:rsid w:val="001A2743"/>
    <w:rsid w:val="002371C8"/>
    <w:rsid w:val="002E4E98"/>
    <w:rsid w:val="003546EC"/>
    <w:rsid w:val="003B41EB"/>
    <w:rsid w:val="003C5D72"/>
    <w:rsid w:val="004470F0"/>
    <w:rsid w:val="00462FFB"/>
    <w:rsid w:val="00463B1E"/>
    <w:rsid w:val="004853B1"/>
    <w:rsid w:val="005B49DA"/>
    <w:rsid w:val="008D1413"/>
    <w:rsid w:val="00A324AA"/>
    <w:rsid w:val="00D31BF7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  <w:style w:type="character" w:customStyle="1" w:styleId="hlfld-title">
    <w:name w:val="hlfld-title"/>
    <w:basedOn w:val="DefaultParagraphFont"/>
    <w:rsid w:val="00D3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10.1021/acsaem.1c03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2023-11-29T10:40:00Z</dcterms:created>
  <dcterms:modified xsi:type="dcterms:W3CDTF">2023-11-29T10:40:00Z</dcterms:modified>
</cp:coreProperties>
</file>