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8A4C0E" w:rsidP="008A4C0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D6F73">
          <w:rPr>
            <w:rStyle w:val="Hyperlink"/>
            <w:rFonts w:ascii="Times New Roman" w:hAnsi="Times New Roman" w:cs="Times New Roman"/>
            <w:sz w:val="28"/>
            <w:szCs w:val="28"/>
          </w:rPr>
          <w:t>https://pubmed.ncbi.nlm.nih.gov/8225415/</w:t>
        </w:r>
      </w:hyperlink>
    </w:p>
    <w:p w:rsidR="008A4C0E" w:rsidRDefault="008A4C0E" w:rsidP="008A4C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4C0E" w:rsidRPr="008A4C0E" w:rsidRDefault="008A4C0E" w:rsidP="008A4C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44071D3" wp14:editId="4D85C55D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A4C0E" w:rsidRPr="008A4C0E" w:rsidSect="008A4C0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FE"/>
    <w:rsid w:val="0011777C"/>
    <w:rsid w:val="002E4E98"/>
    <w:rsid w:val="00560C6C"/>
    <w:rsid w:val="008A4C0E"/>
    <w:rsid w:val="00B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2467D-2E5A-4491-899A-3B914D90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4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C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A4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ubmed.ncbi.nlm.nih.gov/82254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2024-01-31T05:16:00Z</dcterms:created>
  <dcterms:modified xsi:type="dcterms:W3CDTF">2024-01-31T05:16:00Z</dcterms:modified>
</cp:coreProperties>
</file>