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00DCE" w:rsidP="00EE0B9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7A3E">
          <w:rPr>
            <w:rStyle w:val="Hyperlink"/>
            <w:rFonts w:ascii="Times New Roman" w:hAnsi="Times New Roman" w:cs="Times New Roman"/>
            <w:sz w:val="24"/>
            <w:szCs w:val="24"/>
          </w:rPr>
          <w:t>https://www.indianjournals.com/ijor.aspx?target=ijor:ajrbem&amp;volume=1&amp;issue=3&amp;article=004</w:t>
        </w:r>
      </w:hyperlink>
    </w:p>
    <w:p w:rsidR="00700DCE" w:rsidRDefault="00700DCE" w:rsidP="00EE0B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DCE" w:rsidRPr="00700DCE" w:rsidRDefault="00700DCE" w:rsidP="00EE0B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345D8E" wp14:editId="06FADB7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00DCE" w:rsidRPr="00700DCE" w:rsidSect="00EE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8A"/>
    <w:rsid w:val="0011777C"/>
    <w:rsid w:val="001F029B"/>
    <w:rsid w:val="002E4E98"/>
    <w:rsid w:val="00700DCE"/>
    <w:rsid w:val="00BC268A"/>
    <w:rsid w:val="00E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A721-7BA7-431C-998A-63F1B7E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EE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0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dianjournals.com/ijor.aspx?target=ijor:ajrbem&amp;volume=1&amp;issue=3&amp;article=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2024-02-01T07:46:00Z</dcterms:created>
  <dcterms:modified xsi:type="dcterms:W3CDTF">2024-02-01T07:46:00Z</dcterms:modified>
</cp:coreProperties>
</file>