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7B" w:rsidRDefault="00FA427B" w:rsidP="00FA427B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14A1C">
          <w:rPr>
            <w:rStyle w:val="Hyperlink"/>
            <w:rFonts w:ascii="Times New Roman" w:hAnsi="Times New Roman" w:cs="Times New Roman"/>
            <w:sz w:val="28"/>
            <w:szCs w:val="28"/>
          </w:rPr>
          <w:t>https://journals.sagepub.com/doi/10.1177/01423312241245457</w:t>
        </w:r>
      </w:hyperlink>
    </w:p>
    <w:p w:rsidR="00FA427B" w:rsidRDefault="00FA427B" w:rsidP="00FA427B">
      <w:bookmarkStart w:id="0" w:name="_GoBack"/>
      <w:bookmarkEnd w:id="0"/>
    </w:p>
    <w:p w:rsidR="00EF32B9" w:rsidRPr="00FA427B" w:rsidRDefault="00FA427B" w:rsidP="00FA427B">
      <w:r>
        <w:rPr>
          <w:noProof/>
        </w:rPr>
        <w:drawing>
          <wp:inline distT="0" distB="0" distL="0" distR="0" wp14:anchorId="583F3DA6" wp14:editId="384EBE0A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F32B9" w:rsidRPr="00FA427B" w:rsidSect="00FA427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25"/>
    <w:rsid w:val="00496D85"/>
    <w:rsid w:val="008D6225"/>
    <w:rsid w:val="00EF32B9"/>
    <w:rsid w:val="00F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EC1F0-B882-48D5-B161-AC791694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A4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42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FA427B"/>
  </w:style>
  <w:style w:type="character" w:styleId="Hyperlink">
    <w:name w:val="Hyperlink"/>
    <w:basedOn w:val="DefaultParagraphFont"/>
    <w:uiPriority w:val="99"/>
    <w:unhideWhenUsed/>
    <w:rsid w:val="00FA4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ournals.sagepub.com/doi/10.1177/014233122412454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2024-06-24T06:45:00Z</dcterms:created>
  <dcterms:modified xsi:type="dcterms:W3CDTF">2024-06-24T06:45:00Z</dcterms:modified>
</cp:coreProperties>
</file>