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3" w:rsidRPr="00104393" w:rsidRDefault="00104393" w:rsidP="0010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04393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104393" w:rsidRDefault="00104393" w:rsidP="0010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4393" w:rsidRPr="00E3622D" w:rsidRDefault="00104393" w:rsidP="001043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622D">
        <w:rPr>
          <w:rFonts w:ascii="Times New Roman" w:hAnsi="Times New Roman"/>
          <w:sz w:val="24"/>
          <w:szCs w:val="24"/>
        </w:rPr>
        <w:t xml:space="preserve">Nests of the paper wasp, </w:t>
      </w:r>
      <w:proofErr w:type="spellStart"/>
      <w:r w:rsidRPr="00E3622D">
        <w:rPr>
          <w:rFonts w:ascii="Times New Roman" w:hAnsi="Times New Roman"/>
          <w:i/>
          <w:iCs/>
          <w:sz w:val="24"/>
          <w:szCs w:val="24"/>
        </w:rPr>
        <w:t>Ropalidia</w:t>
      </w:r>
      <w:proofErr w:type="spellEnd"/>
      <w:r w:rsidRPr="00E3622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i/>
          <w:iCs/>
          <w:sz w:val="24"/>
          <w:szCs w:val="24"/>
        </w:rPr>
        <w:t>marginata</w:t>
      </w:r>
      <w:proofErr w:type="spellEnd"/>
      <w:r w:rsidRPr="00E3622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3622D">
        <w:rPr>
          <w:rFonts w:ascii="Times New Roman" w:hAnsi="Times New Roman"/>
          <w:sz w:val="24"/>
          <w:szCs w:val="24"/>
        </w:rPr>
        <w:t xml:space="preserve">and mud nest wasp, </w:t>
      </w:r>
      <w:proofErr w:type="spellStart"/>
      <w:r w:rsidRPr="00E3622D">
        <w:rPr>
          <w:rFonts w:ascii="Times New Roman" w:hAnsi="Times New Roman"/>
          <w:i/>
          <w:iCs/>
          <w:sz w:val="24"/>
          <w:szCs w:val="24"/>
        </w:rPr>
        <w:t>Sceliphron</w:t>
      </w:r>
      <w:proofErr w:type="spellEnd"/>
      <w:r w:rsidRPr="00E3622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i/>
          <w:iCs/>
          <w:sz w:val="24"/>
          <w:szCs w:val="24"/>
        </w:rPr>
        <w:t>caementarium</w:t>
      </w:r>
      <w:proofErr w:type="spellEnd"/>
      <w:r w:rsidRPr="00E3622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3622D">
        <w:rPr>
          <w:rFonts w:ascii="Times New Roman" w:hAnsi="Times New Roman"/>
          <w:sz w:val="24"/>
          <w:szCs w:val="24"/>
        </w:rPr>
        <w:t xml:space="preserve">were used for the biological synthesis of silver </w:t>
      </w:r>
      <w:proofErr w:type="spellStart"/>
      <w:r w:rsidRPr="00E3622D">
        <w:rPr>
          <w:rFonts w:ascii="Times New Roman" w:hAnsi="Times New Roman"/>
          <w:sz w:val="24"/>
          <w:szCs w:val="24"/>
        </w:rPr>
        <w:t>nanoparticles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622D">
        <w:rPr>
          <w:rFonts w:ascii="Times New Roman" w:hAnsi="Times New Roman"/>
          <w:sz w:val="24"/>
          <w:szCs w:val="24"/>
        </w:rPr>
        <w:t>AgNPs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). The objective of the present work was towards the evaluation of in-vitro </w:t>
      </w:r>
      <w:proofErr w:type="spellStart"/>
      <w:r w:rsidRPr="00E3622D">
        <w:rPr>
          <w:rFonts w:ascii="Times New Roman" w:hAnsi="Times New Roman"/>
          <w:sz w:val="24"/>
          <w:szCs w:val="24"/>
        </w:rPr>
        <w:t>cytotoxic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activity of silver </w:t>
      </w:r>
      <w:proofErr w:type="spellStart"/>
      <w:r w:rsidRPr="00E3622D">
        <w:rPr>
          <w:rFonts w:ascii="Times New Roman" w:hAnsi="Times New Roman"/>
          <w:sz w:val="24"/>
          <w:szCs w:val="24"/>
        </w:rPr>
        <w:t>nanoparticles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synthesized from the nest extracts of the paper wasp (PE), and mud wasp, (ME) against breast cancer cell lines (MCF 7) and cervical cancer cell lines (</w:t>
      </w:r>
      <w:proofErr w:type="spellStart"/>
      <w:r w:rsidRPr="00E3622D">
        <w:rPr>
          <w:rFonts w:ascii="Times New Roman" w:hAnsi="Times New Roman"/>
          <w:sz w:val="24"/>
          <w:szCs w:val="24"/>
        </w:rPr>
        <w:t>HeLa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). Characterization of the </w:t>
      </w:r>
      <w:proofErr w:type="spellStart"/>
      <w:r w:rsidRPr="00E3622D">
        <w:rPr>
          <w:rFonts w:ascii="Times New Roman" w:hAnsi="Times New Roman"/>
          <w:sz w:val="24"/>
          <w:szCs w:val="24"/>
        </w:rPr>
        <w:t>AgNPs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were done by UV-Visible spectrometry, Scanning electron microscopy (SEM), Energy dispersive X-ray analysis (EDAX), X-ray diffraction (XRD) and Fourier Transform Infrared spectroscopy (FTIR). The UV </w:t>
      </w:r>
      <w:proofErr w:type="spellStart"/>
      <w:r w:rsidRPr="00E3622D">
        <w:rPr>
          <w:rFonts w:ascii="Times New Roman" w:hAnsi="Times New Roman"/>
          <w:sz w:val="24"/>
          <w:szCs w:val="24"/>
        </w:rPr>
        <w:t>spectrophotometeric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analysis of </w:t>
      </w:r>
      <w:proofErr w:type="spellStart"/>
      <w:r w:rsidRPr="00E3622D">
        <w:rPr>
          <w:rFonts w:ascii="Times New Roman" w:hAnsi="Times New Roman"/>
          <w:sz w:val="24"/>
          <w:szCs w:val="24"/>
        </w:rPr>
        <w:t>AgNPs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displayed maximum absorption at 389 nm for PE and 400 nm for ME. Prominent peaks were obtained with FTIR data indicating the presence of </w:t>
      </w:r>
      <w:proofErr w:type="spellStart"/>
      <w:r w:rsidRPr="00E3622D">
        <w:rPr>
          <w:rFonts w:ascii="Times New Roman" w:hAnsi="Times New Roman"/>
          <w:sz w:val="24"/>
          <w:szCs w:val="24"/>
        </w:rPr>
        <w:t>phenolics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compounds and proteins. SEM studies revealed the spherical nature of the </w:t>
      </w:r>
      <w:proofErr w:type="spellStart"/>
      <w:r w:rsidRPr="00E3622D">
        <w:rPr>
          <w:rFonts w:ascii="Times New Roman" w:hAnsi="Times New Roman"/>
          <w:sz w:val="24"/>
          <w:szCs w:val="24"/>
        </w:rPr>
        <w:t>nanoparticles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with the size ranging from 0.1 to 0.5 </w:t>
      </w:r>
      <w:proofErr w:type="spellStart"/>
      <w:r w:rsidRPr="00E3622D">
        <w:rPr>
          <w:rFonts w:ascii="Times New Roman" w:hAnsi="Times New Roman"/>
          <w:sz w:val="24"/>
          <w:szCs w:val="24"/>
        </w:rPr>
        <w:t>μm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(PE) and 0.2 to 0.5 </w:t>
      </w:r>
      <w:proofErr w:type="spellStart"/>
      <w:r w:rsidRPr="00E3622D">
        <w:rPr>
          <w:rFonts w:ascii="Times New Roman" w:hAnsi="Times New Roman"/>
          <w:sz w:val="24"/>
          <w:szCs w:val="24"/>
        </w:rPr>
        <w:t>μm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(ME). The weight percentage of Ag present in PE was 75.48 % and 72.57 % for ME indicating the purity of sample during EDAX analysis. MTT assay results revealed that </w:t>
      </w:r>
      <w:proofErr w:type="spellStart"/>
      <w:r w:rsidRPr="00E3622D">
        <w:rPr>
          <w:rFonts w:ascii="Times New Roman" w:hAnsi="Times New Roman"/>
          <w:sz w:val="24"/>
          <w:szCs w:val="24"/>
        </w:rPr>
        <w:t>AgNPs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exhibited potent </w:t>
      </w:r>
      <w:proofErr w:type="spellStart"/>
      <w:r w:rsidRPr="00E3622D">
        <w:rPr>
          <w:rFonts w:ascii="Times New Roman" w:hAnsi="Times New Roman"/>
          <w:sz w:val="24"/>
          <w:szCs w:val="24"/>
        </w:rPr>
        <w:t>cytotoxicity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against MCF 7 cell lines with IC50 value for18.98μg/ml with regard to paper wasp extract (PE) and 22.70μg/ml for mud nest wasp (ME).And for the </w:t>
      </w:r>
      <w:proofErr w:type="spellStart"/>
      <w:r w:rsidRPr="00E3622D">
        <w:rPr>
          <w:rFonts w:ascii="Times New Roman" w:hAnsi="Times New Roman"/>
          <w:sz w:val="24"/>
          <w:szCs w:val="24"/>
        </w:rPr>
        <w:t>HeLa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cell lines the values were 23.10μg/ml for PE and 29.02μg/ml for ME. Thus the present study concludes that the bio synthesized </w:t>
      </w:r>
      <w:proofErr w:type="spellStart"/>
      <w:r w:rsidRPr="00E3622D">
        <w:rPr>
          <w:rFonts w:ascii="Times New Roman" w:hAnsi="Times New Roman"/>
          <w:sz w:val="24"/>
          <w:szCs w:val="24"/>
        </w:rPr>
        <w:t>AgNps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exhibit anticancer properties and these nest extracts can be used to develop into an anticancer formulation of clinical interest</w:t>
      </w:r>
    </w:p>
    <w:p w:rsidR="0073289A" w:rsidRDefault="0073289A" w:rsidP="00104393">
      <w:pPr>
        <w:spacing w:line="360" w:lineRule="auto"/>
        <w:jc w:val="both"/>
      </w:pPr>
    </w:p>
    <w:sectPr w:rsidR="0073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4393"/>
    <w:rsid w:val="00104393"/>
    <w:rsid w:val="0073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2020-08-01T06:40:00Z</dcterms:created>
  <dcterms:modified xsi:type="dcterms:W3CDTF">2020-08-01T06:41:00Z</dcterms:modified>
</cp:coreProperties>
</file>