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7D" w:rsidRPr="004A177D" w:rsidRDefault="004A177D" w:rsidP="004A17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77D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4A177D" w:rsidRPr="004A177D" w:rsidRDefault="004A177D" w:rsidP="004A1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7D">
        <w:rPr>
          <w:rFonts w:ascii="Times New Roman" w:hAnsi="Times New Roman" w:cs="Times New Roman"/>
          <w:sz w:val="24"/>
          <w:szCs w:val="24"/>
        </w:rPr>
        <w:t xml:space="preserve">India`s most popular online destination for pre paid mobile and DTH recharges and shopping, apps are popularized through android an </w:t>
      </w:r>
      <w:proofErr w:type="spellStart"/>
      <w:r w:rsidRPr="004A177D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4A177D">
        <w:rPr>
          <w:rFonts w:ascii="Times New Roman" w:hAnsi="Times New Roman" w:cs="Times New Roman"/>
          <w:sz w:val="24"/>
          <w:szCs w:val="24"/>
        </w:rPr>
        <w:t xml:space="preserve"> apps using E-wallet facility for the mode of payment. It provides a convenient solution for any business looking to allow customers to purchase their products online with greater ease driving </w:t>
      </w:r>
      <w:proofErr w:type="spellStart"/>
      <w:r w:rsidRPr="004A177D">
        <w:rPr>
          <w:rFonts w:ascii="Times New Roman" w:hAnsi="Times New Roman" w:cs="Times New Roman"/>
          <w:sz w:val="24"/>
          <w:szCs w:val="24"/>
        </w:rPr>
        <w:t>sales.Paytm</w:t>
      </w:r>
      <w:proofErr w:type="spellEnd"/>
      <w:r w:rsidRPr="004A177D">
        <w:rPr>
          <w:rFonts w:ascii="Times New Roman" w:hAnsi="Times New Roman" w:cs="Times New Roman"/>
          <w:sz w:val="24"/>
          <w:szCs w:val="24"/>
        </w:rPr>
        <w:t xml:space="preserve"> is the most visible player in the </w:t>
      </w:r>
      <w:proofErr w:type="spellStart"/>
      <w:r w:rsidRPr="004A177D">
        <w:rPr>
          <w:rFonts w:ascii="Times New Roman" w:hAnsi="Times New Roman" w:cs="Times New Roman"/>
          <w:sz w:val="24"/>
          <w:szCs w:val="24"/>
        </w:rPr>
        <w:t>ewallet</w:t>
      </w:r>
      <w:proofErr w:type="spellEnd"/>
      <w:r w:rsidRPr="004A177D">
        <w:rPr>
          <w:rFonts w:ascii="Times New Roman" w:hAnsi="Times New Roman" w:cs="Times New Roman"/>
          <w:sz w:val="24"/>
          <w:szCs w:val="24"/>
        </w:rPr>
        <w:t xml:space="preserve"> category in India. </w:t>
      </w:r>
      <w:proofErr w:type="spellStart"/>
      <w:r w:rsidRPr="004A177D">
        <w:rPr>
          <w:rFonts w:ascii="Times New Roman" w:hAnsi="Times New Roman" w:cs="Times New Roman"/>
          <w:sz w:val="24"/>
          <w:szCs w:val="24"/>
        </w:rPr>
        <w:t>Mobikwik</w:t>
      </w:r>
      <w:proofErr w:type="spellEnd"/>
      <w:r w:rsidRPr="004A177D">
        <w:rPr>
          <w:rFonts w:ascii="Times New Roman" w:hAnsi="Times New Roman" w:cs="Times New Roman"/>
          <w:sz w:val="24"/>
          <w:szCs w:val="24"/>
        </w:rPr>
        <w:t xml:space="preserve"> is another option available to Indians when it comes to cashless transaction. It also started as prepaid recharge </w:t>
      </w:r>
      <w:proofErr w:type="gramStart"/>
      <w:r w:rsidRPr="004A177D">
        <w:rPr>
          <w:rFonts w:ascii="Times New Roman" w:hAnsi="Times New Roman" w:cs="Times New Roman"/>
          <w:sz w:val="24"/>
          <w:szCs w:val="24"/>
        </w:rPr>
        <w:t>website,</w:t>
      </w:r>
      <w:proofErr w:type="gramEnd"/>
      <w:r w:rsidRPr="004A177D">
        <w:rPr>
          <w:rFonts w:ascii="Times New Roman" w:hAnsi="Times New Roman" w:cs="Times New Roman"/>
          <w:sz w:val="24"/>
          <w:szCs w:val="24"/>
        </w:rPr>
        <w:t xml:space="preserve"> it works closely similar to </w:t>
      </w:r>
      <w:proofErr w:type="spellStart"/>
      <w:r w:rsidRPr="004A177D">
        <w:rPr>
          <w:rFonts w:ascii="Times New Roman" w:hAnsi="Times New Roman" w:cs="Times New Roman"/>
          <w:sz w:val="24"/>
          <w:szCs w:val="24"/>
        </w:rPr>
        <w:t>Paytm</w:t>
      </w:r>
      <w:proofErr w:type="spellEnd"/>
      <w:r w:rsidRPr="004A177D">
        <w:rPr>
          <w:rFonts w:ascii="Times New Roman" w:hAnsi="Times New Roman" w:cs="Times New Roman"/>
          <w:sz w:val="24"/>
          <w:szCs w:val="24"/>
        </w:rPr>
        <w:t xml:space="preserve">. Indians were curious to know about the E-wallets to make their underlying transactions, but although </w:t>
      </w:r>
      <w:proofErr w:type="spellStart"/>
      <w:r w:rsidRPr="004A177D">
        <w:rPr>
          <w:rFonts w:ascii="Times New Roman" w:hAnsi="Times New Roman" w:cs="Times New Roman"/>
          <w:sz w:val="24"/>
          <w:szCs w:val="24"/>
        </w:rPr>
        <w:t>itnisn't</w:t>
      </w:r>
      <w:proofErr w:type="spellEnd"/>
      <w:r w:rsidRPr="004A177D">
        <w:rPr>
          <w:rFonts w:ascii="Times New Roman" w:hAnsi="Times New Roman" w:cs="Times New Roman"/>
          <w:sz w:val="24"/>
          <w:szCs w:val="24"/>
        </w:rPr>
        <w:t xml:space="preserve"> that easy for all the Indian to turn around the digital side, mostly all educated people are looking towards the E-wallets as the future of</w:t>
      </w:r>
    </w:p>
    <w:p w:rsidR="004A177D" w:rsidRPr="004A177D" w:rsidRDefault="004A177D" w:rsidP="004A1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177D">
        <w:rPr>
          <w:rFonts w:ascii="Times New Roman" w:hAnsi="Times New Roman" w:cs="Times New Roman"/>
          <w:sz w:val="24"/>
          <w:szCs w:val="24"/>
        </w:rPr>
        <w:t>payments.Mostly</w:t>
      </w:r>
      <w:proofErr w:type="spellEnd"/>
      <w:proofErr w:type="gramEnd"/>
      <w:r w:rsidRPr="004A177D">
        <w:rPr>
          <w:rFonts w:ascii="Times New Roman" w:hAnsi="Times New Roman" w:cs="Times New Roman"/>
          <w:sz w:val="24"/>
          <w:szCs w:val="24"/>
        </w:rPr>
        <w:t xml:space="preserve"> the recent scenarios have been helping digital E-wallets like </w:t>
      </w:r>
      <w:proofErr w:type="spellStart"/>
      <w:r w:rsidRPr="004A177D">
        <w:rPr>
          <w:rFonts w:ascii="Times New Roman" w:hAnsi="Times New Roman" w:cs="Times New Roman"/>
          <w:sz w:val="24"/>
          <w:szCs w:val="24"/>
        </w:rPr>
        <w:t>Paytm</w:t>
      </w:r>
      <w:proofErr w:type="spellEnd"/>
      <w:r w:rsidRPr="004A17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A177D">
        <w:rPr>
          <w:rFonts w:ascii="Times New Roman" w:hAnsi="Times New Roman" w:cs="Times New Roman"/>
          <w:sz w:val="24"/>
          <w:szCs w:val="24"/>
        </w:rPr>
        <w:t>mobikwik</w:t>
      </w:r>
      <w:proofErr w:type="spellEnd"/>
      <w:r w:rsidRPr="004A177D">
        <w:rPr>
          <w:rFonts w:ascii="Times New Roman" w:hAnsi="Times New Roman" w:cs="Times New Roman"/>
          <w:sz w:val="24"/>
          <w:szCs w:val="24"/>
        </w:rPr>
        <w:t xml:space="preserve"> to make their impact in the Indian market</w:t>
      </w:r>
    </w:p>
    <w:p w:rsidR="000B0B43" w:rsidRPr="004A177D" w:rsidRDefault="000B0B43" w:rsidP="004A177D">
      <w:pPr>
        <w:spacing w:line="360" w:lineRule="auto"/>
        <w:rPr>
          <w:sz w:val="24"/>
          <w:szCs w:val="24"/>
        </w:rPr>
      </w:pPr>
    </w:p>
    <w:sectPr w:rsidR="000B0B43" w:rsidRPr="004A1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177D"/>
    <w:rsid w:val="000B0B43"/>
    <w:rsid w:val="004A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2020-08-07T08:32:00Z</dcterms:created>
  <dcterms:modified xsi:type="dcterms:W3CDTF">2020-08-07T08:33:00Z</dcterms:modified>
</cp:coreProperties>
</file>