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A1" w:rsidRDefault="008C1DA1" w:rsidP="008C1DA1">
      <w:pPr>
        <w:spacing w:after="0" w:line="360" w:lineRule="auto"/>
        <w:jc w:val="center"/>
        <w:rPr>
          <w:rFonts w:ascii="Times New Roman" w:hAnsi="Times New Roman" w:cs="Times New Roman"/>
        </w:rPr>
      </w:pPr>
      <w:r w:rsidRPr="008C1DA1">
        <w:rPr>
          <w:rFonts w:ascii="Times New Roman" w:hAnsi="Times New Roman" w:cs="Times New Roman"/>
          <w:b/>
          <w:sz w:val="32"/>
          <w:szCs w:val="32"/>
        </w:rPr>
        <w:t>Abstract</w:t>
      </w:r>
    </w:p>
    <w:p w:rsidR="008C1DA1" w:rsidRDefault="008C1DA1" w:rsidP="008C1DA1">
      <w:pPr>
        <w:spacing w:after="0" w:line="360" w:lineRule="auto"/>
        <w:jc w:val="both"/>
        <w:rPr>
          <w:rFonts w:ascii="Times New Roman" w:hAnsi="Times New Roman" w:cs="Times New Roman"/>
        </w:rPr>
      </w:pPr>
    </w:p>
    <w:p w:rsidR="008C1DA1" w:rsidRPr="00FA6257" w:rsidRDefault="008C1DA1" w:rsidP="008C1DA1">
      <w:pPr>
        <w:spacing w:after="0" w:line="360" w:lineRule="auto"/>
        <w:jc w:val="both"/>
        <w:rPr>
          <w:rFonts w:ascii="Times New Roman" w:hAnsi="Times New Roman" w:cs="Times New Roman"/>
        </w:rPr>
      </w:pPr>
      <w:r w:rsidRPr="00FA6257">
        <w:rPr>
          <w:rFonts w:ascii="Times New Roman" w:hAnsi="Times New Roman" w:cs="Times New Roman"/>
        </w:rPr>
        <w:t xml:space="preserve">The  Automobile  Industry  in  India  is  one  of  the  most  important  drives  of  economic growth  and one  with  high  participation  in   global  value chains .The  Indian   government  has also identified  the need  for automobile  industry in  Indian  economy and  currently functioning  on  Automotive  Mission  Plan  2026.The  automobile  industry  produces  commercial vehicles, </w:t>
      </w:r>
      <w:proofErr w:type="spellStart"/>
      <w:r w:rsidRPr="00FA6257">
        <w:rPr>
          <w:rFonts w:ascii="Times New Roman" w:hAnsi="Times New Roman" w:cs="Times New Roman"/>
        </w:rPr>
        <w:t>passenger’scars</w:t>
      </w:r>
      <w:proofErr w:type="spellEnd"/>
      <w:r w:rsidRPr="00FA6257">
        <w:rPr>
          <w:rFonts w:ascii="Times New Roman" w:hAnsi="Times New Roman" w:cs="Times New Roman"/>
        </w:rPr>
        <w:t xml:space="preserve">  and  three  and  two wheelers.  Goods and  Service  Taxes  is an indirect  tax used  in  India   on  supply  o f  goods  and  services.  </w:t>
      </w:r>
      <w:proofErr w:type="gramStart"/>
      <w:r w:rsidRPr="00FA6257">
        <w:rPr>
          <w:rFonts w:ascii="Times New Roman" w:hAnsi="Times New Roman" w:cs="Times New Roman"/>
        </w:rPr>
        <w:t>GST  have</w:t>
      </w:r>
      <w:proofErr w:type="gramEnd"/>
      <w:r w:rsidRPr="00FA6257">
        <w:rPr>
          <w:rFonts w:ascii="Times New Roman" w:hAnsi="Times New Roman" w:cs="Times New Roman"/>
        </w:rPr>
        <w:t xml:space="preserve">  positive  and  negative  impacts  on  automobiles. Automobile industry faces hardships of high </w:t>
      </w:r>
      <w:proofErr w:type="spellStart"/>
      <w:r w:rsidRPr="00FA6257">
        <w:rPr>
          <w:rFonts w:ascii="Times New Roman" w:hAnsi="Times New Roman" w:cs="Times New Roman"/>
        </w:rPr>
        <w:t>ta</w:t>
      </w:r>
      <w:proofErr w:type="spellEnd"/>
      <w:r w:rsidRPr="00FA6257">
        <w:rPr>
          <w:rFonts w:ascii="Times New Roman" w:hAnsi="Times New Roman" w:cs="Times New Roman"/>
        </w:rPr>
        <w:t xml:space="preserve"> x </w:t>
      </w:r>
      <w:proofErr w:type="gramStart"/>
      <w:r w:rsidRPr="00FA6257">
        <w:rPr>
          <w:rFonts w:ascii="Times New Roman" w:hAnsi="Times New Roman" w:cs="Times New Roman"/>
        </w:rPr>
        <w:t>rates  for</w:t>
      </w:r>
      <w:proofErr w:type="gramEnd"/>
      <w:r w:rsidRPr="00FA6257">
        <w:rPr>
          <w:rFonts w:ascii="Times New Roman" w:hAnsi="Times New Roman" w:cs="Times New Roman"/>
        </w:rPr>
        <w:t xml:space="preserve"> a  long period  of time.  GST  would  reduce  the  cost  of  manufacturing  of  cars  and  bikes  due  to  the  </w:t>
      </w:r>
      <w:proofErr w:type="spellStart"/>
      <w:r w:rsidRPr="00FA6257">
        <w:rPr>
          <w:rFonts w:ascii="Times New Roman" w:hAnsi="Times New Roman" w:cs="Times New Roman"/>
        </w:rPr>
        <w:t>eliminition</w:t>
      </w:r>
      <w:proofErr w:type="spellEnd"/>
      <w:r w:rsidRPr="00FA6257">
        <w:rPr>
          <w:rFonts w:ascii="Times New Roman" w:hAnsi="Times New Roman" w:cs="Times New Roman"/>
        </w:rPr>
        <w:t xml:space="preserve">    of different taxes .GST helps the manufacturers in  procuring auto  parts at a  cheaper  cost du e to  an improved supply chain mechanism under </w:t>
      </w:r>
      <w:proofErr w:type="spellStart"/>
      <w:r w:rsidRPr="00FA6257">
        <w:rPr>
          <w:rFonts w:ascii="Times New Roman" w:hAnsi="Times New Roman" w:cs="Times New Roman"/>
        </w:rPr>
        <w:t>GST.In</w:t>
      </w:r>
      <w:proofErr w:type="spellEnd"/>
      <w:r w:rsidRPr="00FA6257">
        <w:rPr>
          <w:rFonts w:ascii="Times New Roman" w:hAnsi="Times New Roman" w:cs="Times New Roman"/>
        </w:rPr>
        <w:t xml:space="preserve"> this study, we </w:t>
      </w:r>
      <w:proofErr w:type="spellStart"/>
      <w:r w:rsidRPr="00FA6257">
        <w:rPr>
          <w:rFonts w:ascii="Times New Roman" w:hAnsi="Times New Roman" w:cs="Times New Roman"/>
        </w:rPr>
        <w:t>analyse</w:t>
      </w:r>
      <w:proofErr w:type="spellEnd"/>
      <w:r w:rsidRPr="00FA6257">
        <w:rPr>
          <w:rFonts w:ascii="Times New Roman" w:hAnsi="Times New Roman" w:cs="Times New Roman"/>
        </w:rPr>
        <w:t xml:space="preserve"> the Impact of GST on   Automobile towards Level   of   Profitability by  Using   Questionnaire   as   a   research instrument  .The  main  objective  of  the  stud y  is  to  </w:t>
      </w:r>
      <w:proofErr w:type="spellStart"/>
      <w:r w:rsidRPr="00FA6257">
        <w:rPr>
          <w:rFonts w:ascii="Times New Roman" w:hAnsi="Times New Roman" w:cs="Times New Roman"/>
        </w:rPr>
        <w:t>analyse</w:t>
      </w:r>
      <w:proofErr w:type="spellEnd"/>
      <w:r w:rsidRPr="00FA6257">
        <w:rPr>
          <w:rFonts w:ascii="Times New Roman" w:hAnsi="Times New Roman" w:cs="Times New Roman"/>
        </w:rPr>
        <w:t xml:space="preserve">  the  level  of  profitability  due  to  the impact of GST on Automobiles</w:t>
      </w:r>
    </w:p>
    <w:p w:rsidR="00C50178" w:rsidRDefault="00C50178"/>
    <w:sectPr w:rsidR="00C50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1DA1"/>
    <w:rsid w:val="008C1DA1"/>
    <w:rsid w:val="00C50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2020-08-07T09:56:00Z</dcterms:created>
  <dcterms:modified xsi:type="dcterms:W3CDTF">2020-08-07T09:58:00Z</dcterms:modified>
</cp:coreProperties>
</file>