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56F" w:rsidRPr="0094656F" w:rsidRDefault="0094656F" w:rsidP="0094656F">
      <w:pPr>
        <w:jc w:val="center"/>
        <w:rPr>
          <w:rFonts w:ascii="Times New Roman" w:eastAsia="Times New Roman" w:hAnsi="Times New Roman"/>
          <w:b/>
          <w:color w:val="333333"/>
          <w:sz w:val="32"/>
          <w:szCs w:val="32"/>
        </w:rPr>
      </w:pPr>
      <w:r w:rsidRPr="0094656F">
        <w:rPr>
          <w:rFonts w:ascii="Times New Roman" w:eastAsia="Times New Roman" w:hAnsi="Times New Roman"/>
          <w:b/>
          <w:color w:val="333333"/>
          <w:sz w:val="32"/>
          <w:szCs w:val="32"/>
        </w:rPr>
        <w:t>Abstract</w:t>
      </w:r>
    </w:p>
    <w:p w:rsidR="00B65C2A" w:rsidRPr="0094656F" w:rsidRDefault="0094656F" w:rsidP="0094656F">
      <w:pPr>
        <w:spacing w:line="360" w:lineRule="auto"/>
        <w:jc w:val="both"/>
        <w:rPr>
          <w:sz w:val="24"/>
          <w:szCs w:val="24"/>
        </w:rPr>
      </w:pPr>
      <w:r w:rsidRPr="0094656F">
        <w:rPr>
          <w:rFonts w:ascii="Times New Roman" w:eastAsia="Times New Roman" w:hAnsi="Times New Roman"/>
          <w:color w:val="333333"/>
          <w:sz w:val="24"/>
          <w:szCs w:val="24"/>
        </w:rPr>
        <w:t xml:space="preserve">This paper aims to analyze the Impact of Inflation on Purchasing power of households’ Before &amp; After the increase in Inflation rate. It examines about the relative changes on situations of households’ for their standard of living on their family. It also explains about the level of financial discipline being practices before &amp; after the outbreak of inflation using </w:t>
      </w:r>
      <w:proofErr w:type="spellStart"/>
      <w:r w:rsidRPr="0094656F">
        <w:rPr>
          <w:rFonts w:ascii="Times New Roman" w:eastAsia="Times New Roman" w:hAnsi="Times New Roman"/>
          <w:color w:val="333333"/>
          <w:sz w:val="24"/>
          <w:szCs w:val="24"/>
        </w:rPr>
        <w:t>Likert</w:t>
      </w:r>
      <w:proofErr w:type="spellEnd"/>
      <w:r w:rsidRPr="0094656F">
        <w:rPr>
          <w:rFonts w:ascii="Times New Roman" w:eastAsia="Times New Roman" w:hAnsi="Times New Roman"/>
          <w:color w:val="333333"/>
          <w:sz w:val="24"/>
          <w:szCs w:val="24"/>
        </w:rPr>
        <w:t>-Scale analysis and Ranking method. It expresses the effect of inflation over the Standard of living of households’ and changes in their consumable and usable products. It also depicts their plans on spending during inflation. The result shows that households’ faces budgeting problems due to rise in inflation rate and level of differences on past and current year. They even suggest their plans for spending</w:t>
      </w:r>
    </w:p>
    <w:sectPr w:rsidR="00B65C2A" w:rsidRPr="009465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4656F"/>
    <w:rsid w:val="0094656F"/>
    <w:rsid w:val="00B65C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2020-08-12T04:53:00Z</dcterms:created>
  <dcterms:modified xsi:type="dcterms:W3CDTF">2020-08-12T04:53:00Z</dcterms:modified>
</cp:coreProperties>
</file>