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BC" w:rsidRPr="009A71BC" w:rsidRDefault="009A71BC" w:rsidP="009A71BC">
      <w:pPr>
        <w:jc w:val="center"/>
        <w:rPr>
          <w:rFonts w:ascii="Times New Roman" w:eastAsia="Times New Roman" w:hAnsi="Times New Roman"/>
          <w:color w:val="333333"/>
          <w:sz w:val="32"/>
          <w:szCs w:val="32"/>
        </w:rPr>
      </w:pPr>
      <w:r w:rsidRPr="009A71BC">
        <w:rPr>
          <w:rFonts w:ascii="Times New Roman" w:eastAsia="Times New Roman" w:hAnsi="Times New Roman"/>
          <w:b/>
          <w:color w:val="333333"/>
          <w:sz w:val="32"/>
          <w:szCs w:val="32"/>
        </w:rPr>
        <w:t>Abstract</w:t>
      </w:r>
    </w:p>
    <w:p w:rsidR="008C7700" w:rsidRPr="009A71BC" w:rsidRDefault="009A71BC" w:rsidP="009A71BC">
      <w:pPr>
        <w:spacing w:line="360" w:lineRule="auto"/>
        <w:jc w:val="both"/>
        <w:rPr>
          <w:sz w:val="24"/>
          <w:szCs w:val="24"/>
        </w:rPr>
      </w:pPr>
      <w:r w:rsidRPr="009A71BC">
        <w:rPr>
          <w:rFonts w:ascii="Times New Roman" w:eastAsia="Times New Roman" w:hAnsi="Times New Roman"/>
          <w:color w:val="333333"/>
          <w:sz w:val="24"/>
          <w:szCs w:val="24"/>
        </w:rPr>
        <w:t xml:space="preserve">Eco- Tourism is entirely a new approach in tourism. It is a preserving travel to natural areas to appreciate the cultural and natural history of the environment, taking care not to disturb the integrity of the ecosystem, while creating economic opportunities that make conservation and protection of natural resources. Today the entire world is facing deep crisis and is in the danger of being doomed. The continuous denuding of forest reserves has led to global warming and greenhouse effects. This has led to some realization and now the world has </w:t>
      </w:r>
      <w:proofErr w:type="gramStart"/>
      <w:r w:rsidRPr="009A71BC">
        <w:rPr>
          <w:rFonts w:ascii="Times New Roman" w:eastAsia="Times New Roman" w:hAnsi="Times New Roman"/>
          <w:color w:val="333333"/>
          <w:sz w:val="24"/>
          <w:szCs w:val="24"/>
        </w:rPr>
        <w:t>awaken</w:t>
      </w:r>
      <w:proofErr w:type="gramEnd"/>
      <w:r w:rsidRPr="009A71BC">
        <w:rPr>
          <w:rFonts w:ascii="Times New Roman" w:eastAsia="Times New Roman" w:hAnsi="Times New Roman"/>
          <w:color w:val="333333"/>
          <w:sz w:val="24"/>
          <w:szCs w:val="24"/>
        </w:rPr>
        <w:t xml:space="preserve"> for new beginning about human responsibility towards nature.</w:t>
      </w:r>
    </w:p>
    <w:sectPr w:rsidR="008C7700" w:rsidRPr="009A71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71BC"/>
    <w:rsid w:val="008C7700"/>
    <w:rsid w:val="009A7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2020-08-13T05:14:00Z</dcterms:created>
  <dcterms:modified xsi:type="dcterms:W3CDTF">2020-08-13T05:15:00Z</dcterms:modified>
</cp:coreProperties>
</file>