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6D" w:rsidRPr="00444A6D" w:rsidRDefault="00444A6D" w:rsidP="00444A6D">
      <w:pPr>
        <w:spacing w:after="0" w:line="240" w:lineRule="auto"/>
        <w:jc w:val="center"/>
        <w:rPr>
          <w:rFonts w:ascii="Times New Roman" w:eastAsia="Calibri" w:hAnsi="Times New Roman" w:cs="Times New Roman"/>
          <w:b/>
          <w:sz w:val="32"/>
          <w:szCs w:val="32"/>
        </w:rPr>
      </w:pPr>
      <w:r w:rsidRPr="00444A6D">
        <w:rPr>
          <w:rFonts w:ascii="Times New Roman" w:eastAsia="Calibri" w:hAnsi="Times New Roman" w:cs="Times New Roman"/>
          <w:b/>
          <w:sz w:val="32"/>
          <w:szCs w:val="32"/>
        </w:rPr>
        <w:t>Abstract</w:t>
      </w:r>
    </w:p>
    <w:p w:rsidR="00444A6D" w:rsidRDefault="00444A6D" w:rsidP="00444A6D">
      <w:pPr>
        <w:spacing w:after="0" w:line="240" w:lineRule="auto"/>
        <w:jc w:val="both"/>
        <w:rPr>
          <w:rFonts w:ascii="Times New Roman" w:eastAsia="Calibri" w:hAnsi="Times New Roman" w:cs="Times New Roman"/>
          <w:sz w:val="24"/>
          <w:szCs w:val="24"/>
        </w:rPr>
      </w:pPr>
    </w:p>
    <w:p w:rsidR="00444A6D" w:rsidRPr="00444A6D" w:rsidRDefault="00444A6D" w:rsidP="00444A6D">
      <w:pPr>
        <w:spacing w:after="0" w:line="360" w:lineRule="auto"/>
        <w:jc w:val="both"/>
        <w:rPr>
          <w:rFonts w:ascii="Times New Roman" w:eastAsia="Calibri" w:hAnsi="Times New Roman" w:cs="Times New Roman"/>
          <w:sz w:val="24"/>
          <w:szCs w:val="24"/>
        </w:rPr>
      </w:pPr>
      <w:r w:rsidRPr="00444A6D">
        <w:rPr>
          <w:rFonts w:ascii="Times New Roman" w:eastAsia="Calibri" w:hAnsi="Times New Roman" w:cs="Times New Roman"/>
          <w:sz w:val="24"/>
          <w:szCs w:val="24"/>
        </w:rPr>
        <w:t xml:space="preserve">Human migration entails movement of people from one locality or location to another, sometimes over long distances and in large groups. Migration of people occurs for various reasons: exodus during ethnic conflict, natural disaster, political instability, economic hardship as well as search for economic and social improvement, betterment of livelihood and so on. Migration is not a recent phenomenon. For centuries, even during pre-historic times, there are evidences of people moving from one region to other. People moved across length and breadth of a country, at times across borders for social economic and political reasons. Human rights are considered to be the general moral principles or norms which describe certain standard of human behavior and are regularly protected as legal rights in laws. Every human are been to enjoy certain rules and freedom in their life. </w:t>
      </w:r>
      <w:proofErr w:type="gramStart"/>
      <w:r w:rsidRPr="00444A6D">
        <w:rPr>
          <w:rFonts w:ascii="Times New Roman" w:eastAsia="Calibri" w:hAnsi="Times New Roman" w:cs="Times New Roman"/>
          <w:sz w:val="24"/>
          <w:szCs w:val="24"/>
        </w:rPr>
        <w:t>But, in some circumstances the rights of the human are been violated.</w:t>
      </w:r>
      <w:proofErr w:type="gramEnd"/>
      <w:r w:rsidRPr="00444A6D">
        <w:rPr>
          <w:rFonts w:ascii="Times New Roman" w:eastAsia="Calibri" w:hAnsi="Times New Roman" w:cs="Times New Roman"/>
          <w:sz w:val="24"/>
          <w:szCs w:val="24"/>
        </w:rPr>
        <w:t xml:space="preserve"> Garment Production, is termed as a manufacture and processing of knitwear products or merchandise, including its design, treatment at various stages, and financial services contributed by bankers. </w:t>
      </w:r>
      <w:proofErr w:type="spellStart"/>
      <w:r w:rsidRPr="00444A6D">
        <w:rPr>
          <w:rFonts w:ascii="Times New Roman" w:eastAsia="Calibri" w:hAnsi="Times New Roman" w:cs="Times New Roman"/>
          <w:sz w:val="24"/>
          <w:szCs w:val="24"/>
        </w:rPr>
        <w:t>Tirupur</w:t>
      </w:r>
      <w:proofErr w:type="spellEnd"/>
      <w:r w:rsidRPr="00444A6D">
        <w:rPr>
          <w:rFonts w:ascii="Times New Roman" w:eastAsia="Calibri" w:hAnsi="Times New Roman" w:cs="Times New Roman"/>
          <w:sz w:val="24"/>
          <w:szCs w:val="24"/>
        </w:rPr>
        <w:t xml:space="preserve"> and Chennai in Tamil Nadu </w:t>
      </w:r>
      <w:proofErr w:type="gramStart"/>
      <w:r w:rsidRPr="00444A6D">
        <w:rPr>
          <w:rFonts w:ascii="Times New Roman" w:eastAsia="Calibri" w:hAnsi="Times New Roman" w:cs="Times New Roman"/>
          <w:sz w:val="24"/>
          <w:szCs w:val="24"/>
        </w:rPr>
        <w:t>are</w:t>
      </w:r>
      <w:proofErr w:type="gramEnd"/>
      <w:r w:rsidRPr="00444A6D">
        <w:rPr>
          <w:rFonts w:ascii="Times New Roman" w:eastAsia="Calibri" w:hAnsi="Times New Roman" w:cs="Times New Roman"/>
          <w:sz w:val="24"/>
          <w:szCs w:val="24"/>
        </w:rPr>
        <w:t xml:space="preserve"> the bastion of garment export oriented industries, of which the former is the prominent one. Migrant populace from various parts of Tamil Nadu and other states get employed throng </w:t>
      </w:r>
      <w:proofErr w:type="spellStart"/>
      <w:r w:rsidRPr="00444A6D">
        <w:rPr>
          <w:rFonts w:ascii="Times New Roman" w:eastAsia="Calibri" w:hAnsi="Times New Roman" w:cs="Times New Roman"/>
          <w:sz w:val="24"/>
          <w:szCs w:val="24"/>
        </w:rPr>
        <w:t>Tirupur</w:t>
      </w:r>
      <w:proofErr w:type="spellEnd"/>
      <w:r w:rsidRPr="00444A6D">
        <w:rPr>
          <w:rFonts w:ascii="Times New Roman" w:eastAsia="Calibri" w:hAnsi="Times New Roman" w:cs="Times New Roman"/>
          <w:sz w:val="24"/>
          <w:szCs w:val="24"/>
        </w:rPr>
        <w:t xml:space="preserve"> region, since the region wants those indigent and unskilled workers for its knitwear and its ancillary industries. And now days a large number of northern people are found to migrate and find their employment in the garment sector of </w:t>
      </w:r>
      <w:proofErr w:type="spellStart"/>
      <w:r w:rsidRPr="00444A6D">
        <w:rPr>
          <w:rFonts w:ascii="Times New Roman" w:eastAsia="Calibri" w:hAnsi="Times New Roman" w:cs="Times New Roman"/>
          <w:sz w:val="24"/>
          <w:szCs w:val="24"/>
        </w:rPr>
        <w:t>Tirupur</w:t>
      </w:r>
      <w:proofErr w:type="spellEnd"/>
      <w:r w:rsidRPr="00444A6D">
        <w:rPr>
          <w:rFonts w:ascii="Times New Roman" w:eastAsia="Calibri" w:hAnsi="Times New Roman" w:cs="Times New Roman"/>
          <w:sz w:val="24"/>
          <w:szCs w:val="24"/>
        </w:rPr>
        <w:t xml:space="preserve"> Districts by various agents and brokers. This particular study is about to examine the </w:t>
      </w:r>
      <w:r w:rsidRPr="00444A6D">
        <w:rPr>
          <w:rFonts w:ascii="Times New Roman" w:eastAsia="Calibri" w:hAnsi="Times New Roman" w:cs="Times New Roman"/>
          <w:b/>
          <w:sz w:val="24"/>
          <w:szCs w:val="24"/>
        </w:rPr>
        <w:t xml:space="preserve">“Human Rights Violation on Migrant Workers: A Study on Migrant Workers Employed in Garment Industries of </w:t>
      </w:r>
      <w:proofErr w:type="spellStart"/>
      <w:r w:rsidRPr="00444A6D">
        <w:rPr>
          <w:rFonts w:ascii="Times New Roman" w:eastAsia="Calibri" w:hAnsi="Times New Roman" w:cs="Times New Roman"/>
          <w:b/>
          <w:sz w:val="24"/>
          <w:szCs w:val="24"/>
        </w:rPr>
        <w:t>Tirupur</w:t>
      </w:r>
      <w:proofErr w:type="spellEnd"/>
      <w:r w:rsidRPr="00444A6D">
        <w:rPr>
          <w:rFonts w:ascii="Times New Roman" w:eastAsia="Calibri" w:hAnsi="Times New Roman" w:cs="Times New Roman"/>
          <w:b/>
          <w:sz w:val="24"/>
          <w:szCs w:val="24"/>
        </w:rPr>
        <w:t xml:space="preserve"> District”.</w:t>
      </w:r>
      <w:r w:rsidRPr="00444A6D">
        <w:rPr>
          <w:rFonts w:ascii="Times New Roman" w:eastAsia="Calibri" w:hAnsi="Times New Roman" w:cs="Times New Roman"/>
          <w:sz w:val="24"/>
          <w:szCs w:val="24"/>
        </w:rPr>
        <w:t xml:space="preserve"> The study is been conducted among 100 migrant sample respondents employed in various industries in </w:t>
      </w:r>
      <w:proofErr w:type="spellStart"/>
      <w:r w:rsidRPr="00444A6D">
        <w:rPr>
          <w:rFonts w:ascii="Times New Roman" w:eastAsia="Calibri" w:hAnsi="Times New Roman" w:cs="Times New Roman"/>
          <w:sz w:val="24"/>
          <w:szCs w:val="24"/>
        </w:rPr>
        <w:t>Tirupur</w:t>
      </w:r>
      <w:proofErr w:type="spellEnd"/>
      <w:r w:rsidRPr="00444A6D">
        <w:rPr>
          <w:rFonts w:ascii="Times New Roman" w:eastAsia="Calibri" w:hAnsi="Times New Roman" w:cs="Times New Roman"/>
          <w:sz w:val="24"/>
          <w:szCs w:val="24"/>
        </w:rPr>
        <w:t xml:space="preserve"> District.</w:t>
      </w:r>
    </w:p>
    <w:p w:rsidR="005F6060" w:rsidRPr="00444A6D" w:rsidRDefault="005F6060" w:rsidP="00444A6D">
      <w:pPr>
        <w:spacing w:line="360" w:lineRule="auto"/>
        <w:jc w:val="both"/>
        <w:rPr>
          <w:sz w:val="24"/>
          <w:szCs w:val="24"/>
        </w:rPr>
      </w:pPr>
    </w:p>
    <w:sectPr w:rsidR="005F6060" w:rsidRPr="00444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4A6D"/>
    <w:rsid w:val="00444A6D"/>
    <w:rsid w:val="005F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2020-08-13T11:08:00Z</dcterms:created>
  <dcterms:modified xsi:type="dcterms:W3CDTF">2020-08-13T11:08:00Z</dcterms:modified>
</cp:coreProperties>
</file>